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 xml:space="preserve">Datenschutzinformation für </w:t>
      </w:r>
      <w:r w:rsidR="009F3859">
        <w:rPr>
          <w:rFonts w:cs="Arial"/>
          <w:b/>
          <w:bCs/>
          <w:color w:val="153D7C"/>
          <w:sz w:val="28"/>
          <w:szCs w:val="28"/>
        </w:rPr>
        <w:t>die Gesundheitsprogramme</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Wir möchten Ihnen nachfolgend gerne Informationen zur Verarbeitung Ihrer personenbezogenen Daten im Zusammenhang mit </w:t>
      </w:r>
      <w:r w:rsidR="00880F7D">
        <w:rPr>
          <w:rFonts w:cs="Arial"/>
          <w:color w:val="000000"/>
          <w:sz w:val="24"/>
        </w:rPr>
        <w:t>dem Angebot von Gesundheitsprogrammen</w:t>
      </w:r>
      <w:r w:rsidR="000421EF">
        <w:rPr>
          <w:rFonts w:cs="Arial"/>
          <w:color w:val="000000"/>
          <w:sz w:val="24"/>
        </w:rPr>
        <w:t xml:space="preserve"> 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880F7D" w:rsidP="00A5141E">
      <w:pPr>
        <w:autoSpaceDE w:val="0"/>
        <w:autoSpaceDN w:val="0"/>
        <w:adjustRightInd w:val="0"/>
        <w:spacing w:line="240" w:lineRule="auto"/>
        <w:jc w:val="left"/>
        <w:rPr>
          <w:rFonts w:eastAsia="Droid Sans Fallback" w:cs="FreeSans"/>
          <w:color w:val="00000A"/>
          <w:lang w:eastAsia="zh-CN" w:bidi="hi-IN"/>
        </w:rPr>
      </w:pPr>
      <w:r>
        <w:rPr>
          <w:rFonts w:eastAsia="Droid Sans Fallback" w:cs="FreeSans"/>
          <w:color w:val="00000A"/>
          <w:lang w:eastAsia="zh-CN" w:bidi="hi-IN"/>
        </w:rPr>
        <w:t>Anbieten von gesundheitsfördernden Programmen</w:t>
      </w:r>
    </w:p>
    <w:p w:rsidR="00880F7D" w:rsidRPr="00A5141E" w:rsidRDefault="00880F7D"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880F7D" w:rsidP="00A5141E">
      <w:pPr>
        <w:autoSpaceDE w:val="0"/>
        <w:autoSpaceDN w:val="0"/>
        <w:adjustRightInd w:val="0"/>
        <w:spacing w:line="240" w:lineRule="auto"/>
        <w:jc w:val="left"/>
        <w:rPr>
          <w:rFonts w:eastAsia="Droid Sans Fallback" w:cs="FreeSans"/>
          <w:color w:val="00000A"/>
          <w:sz w:val="24"/>
          <w:lang w:eastAsia="zh-CN" w:bidi="hi-IN"/>
        </w:rPr>
      </w:pPr>
      <w:r>
        <w:rPr>
          <w:rFonts w:eastAsia="Droid Sans Fallback" w:cs="FreeSans"/>
          <w:color w:val="00000A"/>
          <w:sz w:val="24"/>
          <w:lang w:eastAsia="zh-CN" w:bidi="hi-IN"/>
        </w:rPr>
        <w:t>Artikel 6 Abs. 1 lit. b DS-GVO (Vertrag)</w:t>
      </w:r>
    </w:p>
    <w:p w:rsidR="00880F7D" w:rsidRPr="00A5141E" w:rsidRDefault="00880F7D" w:rsidP="00A5141E">
      <w:pPr>
        <w:autoSpaceDE w:val="0"/>
        <w:autoSpaceDN w:val="0"/>
        <w:adjustRightInd w:val="0"/>
        <w:spacing w:line="240" w:lineRule="auto"/>
        <w:jc w:val="left"/>
        <w:rPr>
          <w:rFonts w:cs="Arial"/>
          <w:color w:val="000000"/>
          <w:sz w:val="24"/>
        </w:rPr>
      </w:pPr>
    </w:p>
    <w:p w:rsidR="00A5141E" w:rsidRDefault="00A5141E" w:rsidP="00A5141E">
      <w:pPr>
        <w:autoSpaceDE w:val="0"/>
        <w:autoSpaceDN w:val="0"/>
        <w:adjustRightInd w:val="0"/>
        <w:spacing w:line="240" w:lineRule="auto"/>
        <w:jc w:val="left"/>
        <w:rPr>
          <w:rFonts w:cs="Arial"/>
          <w:sz w:val="24"/>
        </w:rPr>
      </w:pPr>
      <w:r w:rsidRPr="00A5141E">
        <w:rPr>
          <w:rFonts w:cs="Arial"/>
          <w:b/>
          <w:bCs/>
          <w:color w:val="36609E"/>
          <w:sz w:val="24"/>
        </w:rPr>
        <w:t xml:space="preserve">Wie lange werden meine Daten </w:t>
      </w:r>
      <w:r w:rsidR="000421EF" w:rsidRPr="00A5141E">
        <w:rPr>
          <w:rFonts w:cs="Arial"/>
          <w:b/>
          <w:bCs/>
          <w:color w:val="36609E"/>
          <w:sz w:val="24"/>
        </w:rPr>
        <w:t>gespeichert?</w:t>
      </w:r>
      <w:r w:rsidRPr="00A5141E">
        <w:rPr>
          <w:rFonts w:cs="Arial"/>
          <w:sz w:val="24"/>
        </w:rPr>
        <w:t xml:space="preserve"> </w:t>
      </w:r>
    </w:p>
    <w:p w:rsidR="00880F7D" w:rsidRDefault="00880F7D" w:rsidP="00A5141E">
      <w:pPr>
        <w:autoSpaceDE w:val="0"/>
        <w:autoSpaceDN w:val="0"/>
        <w:adjustRightInd w:val="0"/>
        <w:spacing w:line="240" w:lineRule="auto"/>
        <w:jc w:val="left"/>
        <w:rPr>
          <w:rFonts w:cs="Arial"/>
          <w:sz w:val="24"/>
        </w:rPr>
      </w:pPr>
    </w:p>
    <w:p w:rsidR="00880F7D" w:rsidRPr="000421EF" w:rsidRDefault="00880F7D" w:rsidP="00A5141E">
      <w:pPr>
        <w:autoSpaceDE w:val="0"/>
        <w:autoSpaceDN w:val="0"/>
        <w:adjustRightInd w:val="0"/>
        <w:spacing w:line="240" w:lineRule="auto"/>
        <w:jc w:val="left"/>
        <w:rPr>
          <w:rFonts w:cs="Arial"/>
          <w:b/>
          <w:bCs/>
          <w:color w:val="36609E"/>
          <w:sz w:val="24"/>
        </w:rPr>
      </w:pPr>
      <w:r>
        <w:rPr>
          <w:rFonts w:cs="Arial"/>
          <w:sz w:val="24"/>
        </w:rPr>
        <w:t xml:space="preserve">Die Daten sind 3 Monate nach Kursende zu löschen. Rechnungen sind 10 Jahre aufzubewahren. Die Frist beginnt zum Ende des Jahres in welchem der Kurs beendet wurde. </w:t>
      </w:r>
    </w:p>
    <w:p w:rsidR="00A5141E" w:rsidRPr="00A5141E" w:rsidRDefault="00A5141E"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56342E" w:rsidRDefault="0056342E" w:rsidP="0056342E">
      <w:pPr>
        <w:autoSpaceDE w:val="0"/>
        <w:autoSpaceDN w:val="0"/>
        <w:adjustRightInd w:val="0"/>
        <w:spacing w:line="240" w:lineRule="auto"/>
        <w:jc w:val="left"/>
        <w:rPr>
          <w:rFonts w:cs="Arial"/>
          <w:sz w:val="24"/>
        </w:rPr>
      </w:pPr>
      <w:r>
        <w:rPr>
          <w:rFonts w:cs="Arial"/>
          <w:sz w:val="24"/>
        </w:rPr>
        <w:t xml:space="preserve">Zur Eindämmung von Pandemien können nach dem Infektionsschutzgesetz personenbezogene Daten an die örtlichen Gesundheitsämter weitergegeben werden. </w:t>
      </w:r>
    </w:p>
    <w:p w:rsidR="0056342E" w:rsidRDefault="0056342E" w:rsidP="00A5141E">
      <w:pPr>
        <w:autoSpaceDE w:val="0"/>
        <w:autoSpaceDN w:val="0"/>
        <w:adjustRightInd w:val="0"/>
        <w:spacing w:line="240" w:lineRule="auto"/>
        <w:jc w:val="left"/>
        <w:rPr>
          <w:rFonts w:cs="Arial"/>
          <w:sz w:val="24"/>
        </w:rPr>
      </w:pPr>
    </w:p>
    <w:p w:rsidR="0056342E" w:rsidRDefault="0056342E"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880F7D" w:rsidRDefault="00880F7D" w:rsidP="00A5141E">
      <w:pPr>
        <w:autoSpaceDE w:val="0"/>
        <w:autoSpaceDN w:val="0"/>
        <w:adjustRightInd w:val="0"/>
        <w:spacing w:line="240" w:lineRule="auto"/>
        <w:rPr>
          <w:rFonts w:cs="Arial"/>
          <w:color w:val="000000"/>
          <w:sz w:val="24"/>
        </w:rPr>
      </w:pPr>
    </w:p>
    <w:p w:rsidR="00880F7D" w:rsidRDefault="00880F7D" w:rsidP="00A5141E">
      <w:pPr>
        <w:autoSpaceDE w:val="0"/>
        <w:autoSpaceDN w:val="0"/>
        <w:adjustRightInd w:val="0"/>
        <w:spacing w:line="240" w:lineRule="auto"/>
        <w:rPr>
          <w:rFonts w:cs="Arial"/>
          <w:color w:val="000000"/>
          <w:sz w:val="24"/>
        </w:rPr>
      </w:pPr>
    </w:p>
    <w:p w:rsidR="00880F7D" w:rsidRDefault="00880F7D" w:rsidP="00A5141E">
      <w:pPr>
        <w:autoSpaceDE w:val="0"/>
        <w:autoSpaceDN w:val="0"/>
        <w:adjustRightInd w:val="0"/>
        <w:spacing w:line="240" w:lineRule="auto"/>
        <w:rPr>
          <w:rFonts w:cs="Arial"/>
          <w:color w:val="000000"/>
          <w:sz w:val="24"/>
        </w:rPr>
      </w:pPr>
    </w:p>
    <w:p w:rsidR="00880F7D" w:rsidRDefault="00880F7D" w:rsidP="00A5141E">
      <w:pPr>
        <w:autoSpaceDE w:val="0"/>
        <w:autoSpaceDN w:val="0"/>
        <w:adjustRightInd w:val="0"/>
        <w:spacing w:line="240" w:lineRule="auto"/>
        <w:rPr>
          <w:rFonts w:cs="Arial"/>
          <w:color w:val="000000"/>
          <w:sz w:val="24"/>
        </w:rPr>
      </w:pPr>
    </w:p>
    <w:p w:rsidR="00880F7D" w:rsidRPr="00A5141E" w:rsidRDefault="00880F7D"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0421EF"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6. Widerspruchsrecht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880F7D" w:rsidRDefault="00880F7D" w:rsidP="00A5141E">
      <w:pPr>
        <w:spacing w:before="100" w:beforeAutospacing="1" w:after="100" w:afterAutospacing="1" w:line="240" w:lineRule="auto"/>
        <w:rPr>
          <w:rFonts w:eastAsia="Times New Roman" w:cs="Arial"/>
          <w:sz w:val="24"/>
          <w:lang w:eastAsia="de-DE"/>
        </w:rPr>
      </w:pPr>
    </w:p>
    <w:p w:rsidR="00880F7D" w:rsidRPr="00A5141E" w:rsidRDefault="00880F7D"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CE171C" w:rsidP="00A5141E">
      <w:pPr>
        <w:spacing w:before="100" w:beforeAutospacing="1" w:after="100" w:afterAutospacing="1" w:line="240" w:lineRule="auto"/>
        <w:jc w:val="left"/>
        <w:rPr>
          <w:rFonts w:eastAsia="Times New Roman" w:cs="Arial"/>
          <w:sz w:val="24"/>
          <w:lang w:eastAsia="de-DE"/>
        </w:rPr>
      </w:pPr>
      <w:r>
        <w:rPr>
          <w:rFonts w:ascii="Times New Roman" w:eastAsia="Times New Roman" w:hAnsi="Times New Roman" w:cs="Times New Roman"/>
          <w:sz w:val="24"/>
          <w:lang w:eastAsia="de-DE"/>
        </w:rPr>
        <w:t>Postfach 10 29 32</w:t>
      </w:r>
      <w:r>
        <w:rPr>
          <w:rFonts w:ascii="Times New Roman" w:eastAsia="Times New Roman" w:hAnsi="Times New Roman" w:cs="Times New Roman"/>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15F" w:rsidRDefault="0067615F">
      <w:r>
        <w:separator/>
      </w:r>
    </w:p>
  </w:endnote>
  <w:endnote w:type="continuationSeparator" w:id="0">
    <w:p w:rsidR="0067615F" w:rsidRDefault="0067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15F" w:rsidRDefault="0067615F">
      <w:r>
        <w:separator/>
      </w:r>
    </w:p>
  </w:footnote>
  <w:footnote w:type="continuationSeparator" w:id="0">
    <w:p w:rsidR="0067615F" w:rsidRDefault="0067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21EF"/>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6342E"/>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7615F"/>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0F7D"/>
    <w:rsid w:val="00881A12"/>
    <w:rsid w:val="008850B4"/>
    <w:rsid w:val="00893690"/>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9F3859"/>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171C"/>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17FE0"/>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562E5D1"/>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E5D9-A5F7-4D46-9666-B2169714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9</cp:revision>
  <cp:lastPrinted>2014-08-25T16:17:00Z</cp:lastPrinted>
  <dcterms:created xsi:type="dcterms:W3CDTF">2020-06-02T13:34:00Z</dcterms:created>
  <dcterms:modified xsi:type="dcterms:W3CDTF">2021-07-05T10:52:00Z</dcterms:modified>
</cp:coreProperties>
</file>