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B2" w:rsidRPr="00F039EF" w:rsidRDefault="00D41BB2" w:rsidP="00656AC8">
      <w:pPr>
        <w:rPr>
          <w:rFonts w:ascii="Arial" w:hAnsi="Arial" w:cs="Arial"/>
        </w:rPr>
      </w:pPr>
      <w:bookmarkStart w:id="0" w:name="_GoBack"/>
      <w:bookmarkEnd w:id="0"/>
    </w:p>
    <w:p w:rsidR="001B2F31" w:rsidRPr="00F039EF" w:rsidRDefault="001B2F31" w:rsidP="001B2F31">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center"/>
        <w:rPr>
          <w:rFonts w:ascii="Arial" w:eastAsia="Calibri" w:hAnsi="Arial" w:cs="Arial"/>
          <w:b/>
          <w:color w:val="000000"/>
          <w:sz w:val="32"/>
        </w:rPr>
      </w:pPr>
      <w:r w:rsidRPr="00F039EF">
        <w:rPr>
          <w:rFonts w:ascii="Arial" w:eastAsia="Calibri" w:hAnsi="Arial" w:cs="Arial"/>
          <w:b/>
          <w:color w:val="000000"/>
          <w:sz w:val="32"/>
        </w:rPr>
        <w:t>Technische und organisatorische Maßnahmen (TOM)</w:t>
      </w:r>
    </w:p>
    <w:p w:rsidR="001B2F31" w:rsidRPr="00F039EF" w:rsidRDefault="001B2F31" w:rsidP="00035906">
      <w:pPr>
        <w:pStyle w:val="Listenabsatz"/>
        <w:keepNext/>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center"/>
        <w:rPr>
          <w:rFonts w:ascii="Arial" w:eastAsia="Calibri" w:hAnsi="Arial" w:cs="Arial"/>
          <w:b/>
          <w:color w:val="000000"/>
          <w:sz w:val="32"/>
        </w:rPr>
      </w:pPr>
      <w:r w:rsidRPr="00F039EF">
        <w:rPr>
          <w:rFonts w:ascii="Arial" w:eastAsia="Calibri" w:hAnsi="Arial" w:cs="Arial"/>
          <w:b/>
          <w:color w:val="000000"/>
          <w:sz w:val="32"/>
        </w:rPr>
        <w:t>S. d. Art. 32 DSGVO</w:t>
      </w:r>
    </w:p>
    <w:p w:rsidR="001B2F31" w:rsidRPr="00F039EF" w:rsidRDefault="001B2F31" w:rsidP="001B2F31">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center"/>
        <w:rPr>
          <w:rFonts w:ascii="Arial" w:eastAsia="Calibri" w:hAnsi="Arial" w:cs="Arial"/>
          <w:b/>
          <w:color w:val="000000"/>
          <w:sz w:val="32"/>
        </w:rPr>
      </w:pPr>
    </w:p>
    <w:p w:rsidR="001B2F31" w:rsidRPr="00CD54D4" w:rsidRDefault="001A14FF" w:rsidP="001A14FF">
      <w:pPr>
        <w:spacing w:after="0" w:line="240" w:lineRule="auto"/>
        <w:jc w:val="center"/>
        <w:rPr>
          <w:rFonts w:ascii="Arial" w:hAnsi="Arial" w:cs="Arial"/>
          <w:highlight w:val="yellow"/>
        </w:rPr>
      </w:pPr>
      <w:r w:rsidRPr="00CD54D4">
        <w:rPr>
          <w:rFonts w:ascii="Arial" w:hAnsi="Arial" w:cs="Arial"/>
          <w:highlight w:val="yellow"/>
        </w:rPr>
        <w:t xml:space="preserve">DRK </w:t>
      </w:r>
      <w:r w:rsidR="00CD54D4" w:rsidRPr="00CD54D4">
        <w:rPr>
          <w:rFonts w:ascii="Arial" w:hAnsi="Arial" w:cs="Arial"/>
          <w:highlight w:val="yellow"/>
        </w:rPr>
        <w:t>Musterverband</w:t>
      </w:r>
    </w:p>
    <w:p w:rsidR="001A14FF" w:rsidRPr="00CD54D4" w:rsidRDefault="001A14FF" w:rsidP="001A14FF">
      <w:pPr>
        <w:spacing w:after="0" w:line="240" w:lineRule="auto"/>
        <w:jc w:val="center"/>
        <w:rPr>
          <w:rFonts w:ascii="Arial" w:eastAsia="Calibri" w:hAnsi="Arial" w:cs="Arial"/>
          <w:highlight w:val="yellow"/>
        </w:rPr>
      </w:pPr>
    </w:p>
    <w:p w:rsidR="001B2F31" w:rsidRPr="00F039EF" w:rsidRDefault="001A14FF" w:rsidP="001B2F31">
      <w:pPr>
        <w:spacing w:after="0" w:line="240" w:lineRule="auto"/>
        <w:jc w:val="center"/>
        <w:rPr>
          <w:rFonts w:ascii="Arial" w:eastAsia="Calibri" w:hAnsi="Arial" w:cs="Arial"/>
        </w:rPr>
      </w:pPr>
      <w:r w:rsidRPr="00CD54D4">
        <w:rPr>
          <w:rFonts w:ascii="Arial" w:eastAsia="Calibri" w:hAnsi="Arial" w:cs="Arial"/>
          <w:highlight w:val="yellow"/>
        </w:rPr>
        <w:t>Stand:</w:t>
      </w:r>
    </w:p>
    <w:p w:rsidR="001B2F31" w:rsidRPr="00F039EF" w:rsidRDefault="001B2F31" w:rsidP="001B2F31">
      <w:pPr>
        <w:spacing w:after="0" w:line="240" w:lineRule="auto"/>
        <w:jc w:val="center"/>
        <w:rPr>
          <w:rFonts w:ascii="Arial" w:eastAsia="Calibri" w:hAnsi="Arial" w:cs="Arial"/>
        </w:rPr>
      </w:pPr>
      <w:r w:rsidRPr="00F039EF">
        <w:rPr>
          <w:rFonts w:ascii="Arial" w:eastAsia="Calibri" w:hAnsi="Arial" w:cs="Arial"/>
        </w:rPr>
        <w:t>     </w:t>
      </w:r>
    </w:p>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jc w:val="both"/>
        <w:rPr>
          <w:rFonts w:ascii="Arial" w:eastAsia="Calibri" w:hAnsi="Arial" w:cs="Arial"/>
        </w:rPr>
      </w:pPr>
      <w:r w:rsidRPr="00F039EF">
        <w:rPr>
          <w:rFonts w:ascii="Arial" w:eastAsia="Calibri" w:hAnsi="Arial" w:cs="Arial"/>
        </w:rPr>
        <w:t xml:space="preserve">Organisationen, die selbst oder im Auftrag personenbezogene Daten erheben, verarbeiten oder nutzen, haben die </w:t>
      </w:r>
      <w:r w:rsidRPr="00F039EF">
        <w:rPr>
          <w:rFonts w:ascii="Arial" w:eastAsia="Calibri" w:hAnsi="Arial" w:cs="Arial"/>
          <w:b/>
        </w:rPr>
        <w:t>technischen und organisatorischen Maßnahmen zu treffen, die erforderlich sind, um die Ausführung der Vorschriften der Datenschutzgesetze zu gewährleisten. Erforderlich sind Maßnahmen nur, wenn ihr Aufwand in einem angemessenen Verhältnis zu dem angestrebten Schutzzweck steht.</w:t>
      </w:r>
    </w:p>
    <w:p w:rsidR="001B2F31" w:rsidRPr="00F039EF" w:rsidRDefault="001B2F31" w:rsidP="001B2F31">
      <w:pPr>
        <w:spacing w:after="0" w:line="240" w:lineRule="auto"/>
        <w:jc w:val="both"/>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Die o. g. Organisation erfüllt diesen Anspruch durch folgende Maßnahmen:</w:t>
      </w:r>
    </w:p>
    <w:p w:rsidR="001B2F31" w:rsidRPr="00F039EF" w:rsidRDefault="001B2F31" w:rsidP="001B2F31">
      <w:pPr>
        <w:spacing w:after="0" w:line="240" w:lineRule="auto"/>
        <w:rPr>
          <w:rFonts w:ascii="Arial" w:eastAsia="Calibri" w:hAnsi="Arial" w:cs="Arial"/>
        </w:rPr>
      </w:pPr>
    </w:p>
    <w:p w:rsidR="001B2F31" w:rsidRPr="00F039EF" w:rsidRDefault="001B2F31" w:rsidP="00F039EF">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F039EF">
        <w:rPr>
          <w:rFonts w:ascii="Arial" w:eastAsia="Calibri" w:hAnsi="Arial" w:cs="Arial"/>
          <w:b/>
          <w:color w:val="C00000"/>
          <w:sz w:val="32"/>
        </w:rPr>
        <w:t xml:space="preserve">Vertraulichkeit gem. Art. 32 Abs. 1 </w:t>
      </w:r>
      <w:proofErr w:type="spellStart"/>
      <w:r w:rsidRPr="00F039EF">
        <w:rPr>
          <w:rFonts w:ascii="Arial" w:eastAsia="Calibri" w:hAnsi="Arial" w:cs="Arial"/>
          <w:b/>
          <w:color w:val="C00000"/>
          <w:sz w:val="32"/>
        </w:rPr>
        <w:t>lit</w:t>
      </w:r>
      <w:proofErr w:type="spellEnd"/>
      <w:r w:rsidRPr="00F039EF">
        <w:rPr>
          <w:rFonts w:ascii="Arial" w:eastAsia="Calibri" w:hAnsi="Arial" w:cs="Arial"/>
          <w:b/>
          <w:color w:val="C00000"/>
          <w:sz w:val="32"/>
        </w:rPr>
        <w:t>. DSGVO</w:t>
      </w:r>
    </w:p>
    <w:p w:rsidR="001B2F31" w:rsidRPr="00F039EF" w:rsidRDefault="001B2F31" w:rsidP="00F039EF">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p>
    <w:p w:rsidR="001B2F31" w:rsidRPr="00F039EF" w:rsidRDefault="001B2F31" w:rsidP="00F039EF">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F039EF">
        <w:rPr>
          <w:rFonts w:ascii="Arial" w:eastAsia="Calibri" w:hAnsi="Arial" w:cs="Arial"/>
          <w:b/>
          <w:color w:val="C00000"/>
          <w:sz w:val="32"/>
        </w:rPr>
        <w:t>Zutrittskontrolle</w:t>
      </w:r>
    </w:p>
    <w:p w:rsidR="001B2F31" w:rsidRPr="00F039EF" w:rsidRDefault="001B2F31" w:rsidP="001B2F3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rPr>
          <w:rFonts w:ascii="Arial" w:eastAsia="Calibri" w:hAnsi="Arial" w:cs="Arial"/>
          <w:i/>
          <w:color w:val="000000"/>
          <w:sz w:val="18"/>
        </w:rPr>
      </w:pPr>
      <w:r w:rsidRPr="00F039EF">
        <w:rPr>
          <w:rFonts w:ascii="Arial" w:eastAsia="Calibri" w:hAnsi="Arial" w:cs="Arial"/>
          <w:i/>
          <w:color w:val="000000"/>
          <w:sz w:val="18"/>
        </w:rPr>
        <w:t>Maßnahmen, die geeignet sind, Unbefugten den Zutritt zu Datenverarbeitungsanlagen, mit denen personenbezogene Daten verarbeitet oder genutzt werden, zu verwehren. Als Maßnahmen zur Zutrittskontrolle können zur Gebäude- und Raumsicherung unter anderem automatische Zutrittskontrollsysteme, Einsatz von Chipkarten und Transponder, Kontrolle des Zutritts durch Pförtnerdienste und Alarmanlagen eingesetzt werden. Server, Telekommunikationsanlagen, Netzwerktechnik und ähnliche Anlagen sind in verschließbaren Serverschränken zu schützen. Darüber hinaus ist es sinnvoll, die Zutrittskontrolle auch durch organisatorische Maßnahmen (z.B. Dienstanweisung, die das Verschließen der Diensträume bei Abwesenheit vorsieht) zu stützen.</w:t>
      </w:r>
    </w:p>
    <w:p w:rsidR="001B2F31" w:rsidRPr="00F039EF" w:rsidRDefault="001B2F31" w:rsidP="001B2F31">
      <w:pPr>
        <w:spacing w:after="0" w:line="240" w:lineRule="auto"/>
        <w:rPr>
          <w:rFonts w:ascii="Arial" w:eastAsia="Calibri" w:hAnsi="Arial" w:cs="Arial"/>
          <w:sz w:val="24"/>
        </w:rPr>
      </w:pPr>
    </w:p>
    <w:tbl>
      <w:tblPr>
        <w:tblW w:w="9554" w:type="dxa"/>
        <w:tblInd w:w="108" w:type="dxa"/>
        <w:tblCellMar>
          <w:left w:w="10" w:type="dxa"/>
          <w:right w:w="10" w:type="dxa"/>
        </w:tblCellMar>
        <w:tblLook w:val="04A0" w:firstRow="1" w:lastRow="0" w:firstColumn="1" w:lastColumn="0" w:noHBand="0" w:noVBand="1"/>
      </w:tblPr>
      <w:tblGrid>
        <w:gridCol w:w="311"/>
        <w:gridCol w:w="3971"/>
        <w:gridCol w:w="283"/>
        <w:gridCol w:w="4989"/>
      </w:tblGrid>
      <w:tr w:rsidR="0075677E" w:rsidRPr="00F039EF" w:rsidTr="00F039EF">
        <w:trPr>
          <w:cantSplit/>
          <w:trHeight w:val="1"/>
        </w:trPr>
        <w:tc>
          <w:tcPr>
            <w:tcW w:w="311" w:type="dxa"/>
            <w:tcBorders>
              <w:top w:val="single" w:sz="4" w:space="0" w:color="000000"/>
              <w:left w:val="single" w:sz="4" w:space="0" w:color="000000"/>
              <w:bottom w:val="single" w:sz="4" w:space="0" w:color="000000"/>
              <w:right w:val="single" w:sz="4" w:space="0" w:color="000000"/>
            </w:tcBorders>
          </w:tcPr>
          <w:p w:rsidR="0075677E" w:rsidRPr="00F039EF" w:rsidRDefault="0075677E" w:rsidP="00F039EF">
            <w:pPr>
              <w:spacing w:after="0" w:line="240" w:lineRule="auto"/>
              <w:rPr>
                <w:rFonts w:ascii="Arial" w:eastAsia="Calibri" w:hAnsi="Arial" w:cs="Arial"/>
                <w:b/>
                <w:sz w:val="18"/>
                <w:szCs w:val="18"/>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677E" w:rsidRPr="00F039EF" w:rsidRDefault="0075677E" w:rsidP="00F039EF">
            <w:pPr>
              <w:spacing w:after="0" w:line="240" w:lineRule="auto"/>
              <w:rPr>
                <w:rFonts w:ascii="Arial" w:eastAsia="Calibri" w:hAnsi="Arial" w:cs="Arial"/>
                <w:sz w:val="18"/>
                <w:szCs w:val="18"/>
              </w:rPr>
            </w:pPr>
            <w:r w:rsidRPr="00F039EF">
              <w:rPr>
                <w:rFonts w:ascii="Arial" w:eastAsia="Calibri" w:hAnsi="Arial" w:cs="Arial"/>
                <w:b/>
                <w:sz w:val="18"/>
                <w:szCs w:val="18"/>
              </w:rPr>
              <w:t>Technische Maßnahmen</w:t>
            </w:r>
          </w:p>
        </w:tc>
        <w:tc>
          <w:tcPr>
            <w:tcW w:w="283" w:type="dxa"/>
            <w:tcBorders>
              <w:top w:val="single" w:sz="4" w:space="0" w:color="000000"/>
              <w:left w:val="single" w:sz="4" w:space="0" w:color="000000"/>
              <w:bottom w:val="single" w:sz="4" w:space="0" w:color="000000"/>
              <w:right w:val="single" w:sz="4" w:space="0" w:color="000000"/>
            </w:tcBorders>
          </w:tcPr>
          <w:p w:rsidR="0075677E" w:rsidRPr="00F039EF" w:rsidRDefault="0075677E" w:rsidP="00F039EF">
            <w:pPr>
              <w:spacing w:after="0" w:line="240" w:lineRule="auto"/>
              <w:rPr>
                <w:rFonts w:ascii="Arial" w:eastAsia="Calibri" w:hAnsi="Arial" w:cs="Arial"/>
                <w:b/>
                <w:sz w:val="18"/>
                <w:szCs w:val="18"/>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677E" w:rsidRPr="00F039EF" w:rsidRDefault="0075677E" w:rsidP="00F039EF">
            <w:pPr>
              <w:spacing w:after="0" w:line="240" w:lineRule="auto"/>
              <w:rPr>
                <w:rFonts w:ascii="Arial" w:eastAsia="Calibri" w:hAnsi="Arial" w:cs="Arial"/>
                <w:sz w:val="18"/>
                <w:szCs w:val="18"/>
              </w:rPr>
            </w:pPr>
            <w:r w:rsidRPr="00F039EF">
              <w:rPr>
                <w:rFonts w:ascii="Arial" w:eastAsia="Calibri" w:hAnsi="Arial" w:cs="Arial"/>
                <w:b/>
                <w:sz w:val="18"/>
                <w:szCs w:val="18"/>
              </w:rPr>
              <w:t>Organisatorische Maßnahmen</w:t>
            </w:r>
          </w:p>
        </w:tc>
      </w:tr>
      <w:tr w:rsidR="001D4DCF" w:rsidRPr="00F039EF" w:rsidTr="00F039EF">
        <w:trPr>
          <w:trHeight w:val="1"/>
        </w:trPr>
        <w:sdt>
          <w:sdtPr>
            <w:rPr>
              <w:rFonts w:ascii="Arial" w:eastAsia="Calibri" w:hAnsi="Arial" w:cs="Arial"/>
              <w:b/>
              <w:sz w:val="18"/>
              <w:szCs w:val="18"/>
            </w:rPr>
            <w:id w:val="1205448485"/>
            <w14:checkbox>
              <w14:checked w14:val="0"/>
              <w14:checkedState w14:val="2612" w14:font="MS Gothic"/>
              <w14:uncheckedState w14:val="2610" w14:font="MS Gothic"/>
            </w14:checkbox>
          </w:sdtPr>
          <w:sdtEndPr/>
          <w:sdtContent>
            <w:tc>
              <w:tcPr>
                <w:tcW w:w="311"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r w:rsidRPr="00F039EF">
                  <w:rPr>
                    <w:rFonts w:ascii="Segoe UI Symbol" w:eastAsia="MS Gothic" w:hAnsi="Segoe UI Symbol" w:cs="Segoe UI Symbol"/>
                    <w:b/>
                    <w:sz w:val="18"/>
                    <w:szCs w:val="18"/>
                  </w:rPr>
                  <w:t>☐</w:t>
                </w:r>
              </w:p>
            </w:tc>
          </w:sdtContent>
        </w:sdt>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Alarmanlage</w:t>
            </w:r>
          </w:p>
        </w:tc>
        <w:sdt>
          <w:sdtPr>
            <w:rPr>
              <w:rFonts w:ascii="Arial" w:eastAsia="Calibri" w:hAnsi="Arial" w:cs="Arial"/>
              <w:b/>
              <w:sz w:val="18"/>
              <w:szCs w:val="18"/>
            </w:rPr>
            <w:id w:val="-818798003"/>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Schlüsselregelung / Liste</w:t>
            </w:r>
          </w:p>
        </w:tc>
      </w:tr>
      <w:tr w:rsidR="001D4DCF" w:rsidRPr="00F039EF" w:rsidTr="00F039EF">
        <w:trPr>
          <w:trHeight w:val="1"/>
        </w:trPr>
        <w:sdt>
          <w:sdtPr>
            <w:rPr>
              <w:rFonts w:ascii="Arial" w:eastAsia="Calibri" w:hAnsi="Arial" w:cs="Arial"/>
              <w:b/>
              <w:sz w:val="18"/>
              <w:szCs w:val="18"/>
            </w:rPr>
            <w:id w:val="2086715181"/>
            <w14:checkbox>
              <w14:checked w14:val="0"/>
              <w14:checkedState w14:val="2612" w14:font="MS Gothic"/>
              <w14:uncheckedState w14:val="2610" w14:font="MS Gothic"/>
            </w14:checkbox>
          </w:sdtPr>
          <w:sdtEndPr/>
          <w:sdtContent>
            <w:tc>
              <w:tcPr>
                <w:tcW w:w="311"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r w:rsidRPr="00F039EF">
                  <w:rPr>
                    <w:rFonts w:ascii="Segoe UI Symbol" w:eastAsia="MS Gothic" w:hAnsi="Segoe UI Symbol" w:cs="Segoe UI Symbol"/>
                    <w:b/>
                    <w:sz w:val="18"/>
                    <w:szCs w:val="18"/>
                  </w:rPr>
                  <w:t>☐</w:t>
                </w:r>
              </w:p>
            </w:tc>
          </w:sdtContent>
        </w:sdt>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Automatisches Zugangskontrollsystem</w:t>
            </w:r>
          </w:p>
        </w:tc>
        <w:sdt>
          <w:sdtPr>
            <w:rPr>
              <w:rFonts w:ascii="Arial" w:eastAsia="Calibri" w:hAnsi="Arial" w:cs="Arial"/>
              <w:b/>
              <w:sz w:val="18"/>
              <w:szCs w:val="18"/>
            </w:rPr>
            <w:id w:val="241075060"/>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Empfang / Rezeption / Pförtner</w:t>
            </w:r>
          </w:p>
        </w:tc>
      </w:tr>
      <w:tr w:rsidR="001D4DCF" w:rsidRPr="00F039EF" w:rsidTr="00F039EF">
        <w:trPr>
          <w:trHeight w:val="1"/>
        </w:trPr>
        <w:sdt>
          <w:sdtPr>
            <w:rPr>
              <w:rFonts w:ascii="Arial" w:eastAsia="Calibri" w:hAnsi="Arial" w:cs="Arial"/>
              <w:b/>
              <w:sz w:val="18"/>
              <w:szCs w:val="18"/>
            </w:rPr>
            <w:id w:val="1996673824"/>
            <w14:checkbox>
              <w14:checked w14:val="0"/>
              <w14:checkedState w14:val="2612" w14:font="MS Gothic"/>
              <w14:uncheckedState w14:val="2610" w14:font="MS Gothic"/>
            </w14:checkbox>
          </w:sdtPr>
          <w:sdtEndPr/>
          <w:sdtContent>
            <w:tc>
              <w:tcPr>
                <w:tcW w:w="311"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r w:rsidRPr="00F039EF">
                  <w:rPr>
                    <w:rFonts w:ascii="Segoe UI Symbol" w:eastAsia="MS Gothic" w:hAnsi="Segoe UI Symbol" w:cs="Segoe UI Symbol"/>
                    <w:b/>
                    <w:sz w:val="18"/>
                    <w:szCs w:val="18"/>
                  </w:rPr>
                  <w:t>☐</w:t>
                </w:r>
              </w:p>
            </w:tc>
          </w:sdtContent>
        </w:sdt>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Biometrische Zugangssperren</w:t>
            </w:r>
          </w:p>
        </w:tc>
        <w:sdt>
          <w:sdtPr>
            <w:rPr>
              <w:rFonts w:ascii="Arial" w:eastAsia="Calibri" w:hAnsi="Arial" w:cs="Arial"/>
              <w:b/>
              <w:sz w:val="18"/>
              <w:szCs w:val="18"/>
            </w:rPr>
            <w:id w:val="130674437"/>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Besucherbuch / Protokoll der Besucher</w:t>
            </w:r>
          </w:p>
        </w:tc>
      </w:tr>
      <w:tr w:rsidR="001D4DCF" w:rsidRPr="00F039EF" w:rsidTr="00F039EF">
        <w:trPr>
          <w:trHeight w:val="1"/>
        </w:trPr>
        <w:sdt>
          <w:sdtPr>
            <w:rPr>
              <w:rFonts w:ascii="Arial" w:eastAsia="Calibri" w:hAnsi="Arial" w:cs="Arial"/>
              <w:b/>
              <w:sz w:val="18"/>
              <w:szCs w:val="18"/>
            </w:rPr>
            <w:id w:val="-691139206"/>
            <w14:checkbox>
              <w14:checked w14:val="0"/>
              <w14:checkedState w14:val="2612" w14:font="MS Gothic"/>
              <w14:uncheckedState w14:val="2610" w14:font="MS Gothic"/>
            </w14:checkbox>
          </w:sdtPr>
          <w:sdtEndPr/>
          <w:sdtContent>
            <w:tc>
              <w:tcPr>
                <w:tcW w:w="311"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r w:rsidRPr="00F039EF">
                  <w:rPr>
                    <w:rFonts w:ascii="Segoe UI Symbol" w:eastAsia="MS Gothic" w:hAnsi="Segoe UI Symbol" w:cs="Segoe UI Symbol"/>
                    <w:b/>
                    <w:sz w:val="18"/>
                    <w:szCs w:val="18"/>
                  </w:rPr>
                  <w:t>☐</w:t>
                </w:r>
              </w:p>
            </w:tc>
          </w:sdtContent>
        </w:sdt>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Chipkarten / Transpondersysteme</w:t>
            </w:r>
          </w:p>
        </w:tc>
        <w:sdt>
          <w:sdtPr>
            <w:rPr>
              <w:rFonts w:ascii="Arial" w:eastAsia="Calibri" w:hAnsi="Arial" w:cs="Arial"/>
              <w:b/>
              <w:sz w:val="18"/>
              <w:szCs w:val="18"/>
            </w:rPr>
            <w:id w:val="209766356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Mitarbeiter- / Besucherausweise</w:t>
            </w:r>
          </w:p>
        </w:tc>
      </w:tr>
      <w:tr w:rsidR="001D4DCF" w:rsidRPr="00F039EF" w:rsidTr="00F039EF">
        <w:sdt>
          <w:sdtPr>
            <w:rPr>
              <w:rFonts w:ascii="Arial" w:eastAsia="Calibri" w:hAnsi="Arial" w:cs="Arial"/>
              <w:b/>
              <w:sz w:val="18"/>
              <w:szCs w:val="18"/>
            </w:rPr>
            <w:id w:val="1252396863"/>
            <w14:checkbox>
              <w14:checked w14:val="0"/>
              <w14:checkedState w14:val="2612" w14:font="MS Gothic"/>
              <w14:uncheckedState w14:val="2610" w14:font="MS Gothic"/>
            </w14:checkbox>
          </w:sdtPr>
          <w:sdtEndPr/>
          <w:sdtContent>
            <w:tc>
              <w:tcPr>
                <w:tcW w:w="311"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eastAsia="Calibri" w:hAnsi="Arial" w:cs="Arial"/>
                    <w:sz w:val="18"/>
                    <w:szCs w:val="18"/>
                  </w:rPr>
                </w:pPr>
                <w:r w:rsidRPr="00F039EF">
                  <w:rPr>
                    <w:rFonts w:ascii="Segoe UI Symbol" w:eastAsia="MS Gothic" w:hAnsi="Segoe UI Symbol" w:cs="Segoe UI Symbol"/>
                    <w:b/>
                    <w:sz w:val="18"/>
                    <w:szCs w:val="18"/>
                  </w:rPr>
                  <w:t>☐</w:t>
                </w:r>
              </w:p>
            </w:tc>
          </w:sdtContent>
        </w:sdt>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Manuelles Schließsystem</w:t>
            </w:r>
          </w:p>
        </w:tc>
        <w:sdt>
          <w:sdtPr>
            <w:rPr>
              <w:rFonts w:ascii="Arial" w:eastAsia="Calibri" w:hAnsi="Arial" w:cs="Arial"/>
              <w:b/>
              <w:sz w:val="18"/>
              <w:szCs w:val="18"/>
            </w:rPr>
            <w:id w:val="1080257746"/>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Besucher in Begleitung durch Mitarbeiter</w:t>
            </w:r>
          </w:p>
        </w:tc>
      </w:tr>
      <w:tr w:rsidR="001D4DCF" w:rsidRPr="00F039EF" w:rsidTr="00F039EF">
        <w:trPr>
          <w:trHeight w:val="1"/>
        </w:trPr>
        <w:sdt>
          <w:sdtPr>
            <w:rPr>
              <w:rFonts w:ascii="Arial" w:eastAsia="Calibri" w:hAnsi="Arial" w:cs="Arial"/>
              <w:b/>
              <w:sz w:val="18"/>
              <w:szCs w:val="18"/>
            </w:rPr>
            <w:id w:val="742369883"/>
            <w14:checkbox>
              <w14:checked w14:val="0"/>
              <w14:checkedState w14:val="2612" w14:font="MS Gothic"/>
              <w14:uncheckedState w14:val="2610" w14:font="MS Gothic"/>
            </w14:checkbox>
          </w:sdtPr>
          <w:sdtEndPr/>
          <w:sdtContent>
            <w:tc>
              <w:tcPr>
                <w:tcW w:w="311"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eastAsia="Calibri" w:hAnsi="Arial" w:cs="Arial"/>
                    <w:sz w:val="18"/>
                    <w:szCs w:val="18"/>
                  </w:rPr>
                </w:pPr>
                <w:r w:rsidRPr="00F039EF">
                  <w:rPr>
                    <w:rFonts w:ascii="Segoe UI Symbol" w:eastAsia="MS Gothic" w:hAnsi="Segoe UI Symbol" w:cs="Segoe UI Symbol"/>
                    <w:b/>
                    <w:sz w:val="18"/>
                    <w:szCs w:val="18"/>
                  </w:rPr>
                  <w:t>☐</w:t>
                </w:r>
              </w:p>
            </w:tc>
          </w:sdtContent>
        </w:sdt>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Sicherheitsschlösser</w:t>
            </w:r>
          </w:p>
        </w:tc>
        <w:sdt>
          <w:sdtPr>
            <w:rPr>
              <w:rFonts w:ascii="Arial" w:eastAsia="Calibri" w:hAnsi="Arial" w:cs="Arial"/>
              <w:b/>
              <w:sz w:val="18"/>
              <w:szCs w:val="18"/>
            </w:rPr>
            <w:id w:val="689563536"/>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Sorgfalt bei Auswahl des Wachpersonals</w:t>
            </w:r>
          </w:p>
        </w:tc>
      </w:tr>
      <w:tr w:rsidR="001D4DCF" w:rsidRPr="00F039EF" w:rsidTr="00F039EF">
        <w:trPr>
          <w:trHeight w:val="1"/>
        </w:trPr>
        <w:sdt>
          <w:sdtPr>
            <w:rPr>
              <w:rFonts w:ascii="Arial" w:eastAsia="Calibri" w:hAnsi="Arial" w:cs="Arial"/>
              <w:b/>
              <w:sz w:val="18"/>
              <w:szCs w:val="18"/>
            </w:rPr>
            <w:id w:val="-865824040"/>
            <w14:checkbox>
              <w14:checked w14:val="0"/>
              <w14:checkedState w14:val="2612" w14:font="MS Gothic"/>
              <w14:uncheckedState w14:val="2610" w14:font="MS Gothic"/>
            </w14:checkbox>
          </w:sdtPr>
          <w:sdtEndPr/>
          <w:sdtContent>
            <w:tc>
              <w:tcPr>
                <w:tcW w:w="311"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r w:rsidRPr="00F039EF">
                  <w:rPr>
                    <w:rFonts w:ascii="Segoe UI Symbol" w:eastAsia="MS Gothic" w:hAnsi="Segoe UI Symbol" w:cs="Segoe UI Symbol"/>
                    <w:b/>
                    <w:sz w:val="18"/>
                    <w:szCs w:val="18"/>
                  </w:rPr>
                  <w:t>☐</w:t>
                </w:r>
              </w:p>
            </w:tc>
          </w:sdtContent>
        </w:sdt>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Schließsystem mit Codesperre</w:t>
            </w:r>
          </w:p>
        </w:tc>
        <w:sdt>
          <w:sdtPr>
            <w:rPr>
              <w:rFonts w:ascii="Arial" w:eastAsia="Calibri" w:hAnsi="Arial" w:cs="Arial"/>
              <w:b/>
              <w:sz w:val="18"/>
              <w:szCs w:val="18"/>
            </w:rPr>
            <w:id w:val="115178764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Sorgfalt bei Auswahl Reinigungsdienste</w:t>
            </w:r>
          </w:p>
        </w:tc>
      </w:tr>
      <w:tr w:rsidR="001D4DCF" w:rsidRPr="00F039EF" w:rsidTr="00F039EF">
        <w:trPr>
          <w:trHeight w:val="1"/>
        </w:trPr>
        <w:sdt>
          <w:sdtPr>
            <w:rPr>
              <w:rFonts w:ascii="Arial" w:eastAsia="Calibri" w:hAnsi="Arial" w:cs="Arial"/>
              <w:b/>
              <w:sz w:val="18"/>
              <w:szCs w:val="18"/>
            </w:rPr>
            <w:id w:val="-1197843832"/>
            <w14:checkbox>
              <w14:checked w14:val="0"/>
              <w14:checkedState w14:val="2612" w14:font="MS Gothic"/>
              <w14:uncheckedState w14:val="2610" w14:font="MS Gothic"/>
            </w14:checkbox>
          </w:sdtPr>
          <w:sdtEndPr/>
          <w:sdtContent>
            <w:tc>
              <w:tcPr>
                <w:tcW w:w="311"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r w:rsidRPr="00F039EF">
                  <w:rPr>
                    <w:rFonts w:ascii="Segoe UI Symbol" w:eastAsia="MS Gothic" w:hAnsi="Segoe UI Symbol" w:cs="Segoe UI Symbol"/>
                    <w:b/>
                    <w:sz w:val="18"/>
                    <w:szCs w:val="18"/>
                  </w:rPr>
                  <w:t>☐</w:t>
                </w:r>
              </w:p>
            </w:tc>
          </w:sdtContent>
        </w:sdt>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Absicherung der Gebäudeschächte</w:t>
            </w:r>
          </w:p>
        </w:tc>
        <w:sdt>
          <w:sdtPr>
            <w:rPr>
              <w:rFonts w:ascii="Arial" w:eastAsia="Calibri" w:hAnsi="Arial" w:cs="Arial"/>
              <w:b/>
              <w:sz w:val="18"/>
              <w:szCs w:val="18"/>
            </w:rPr>
            <w:id w:val="1947957878"/>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r w:rsidR="001D4DCF" w:rsidRPr="00F039EF" w:rsidTr="00F039EF">
        <w:trPr>
          <w:trHeight w:val="1"/>
        </w:trPr>
        <w:sdt>
          <w:sdtPr>
            <w:rPr>
              <w:rFonts w:ascii="Arial" w:eastAsia="Calibri" w:hAnsi="Arial" w:cs="Arial"/>
              <w:b/>
              <w:sz w:val="18"/>
              <w:szCs w:val="18"/>
            </w:rPr>
            <w:id w:val="1491752875"/>
            <w14:checkbox>
              <w14:checked w14:val="0"/>
              <w14:checkedState w14:val="2612" w14:font="MS Gothic"/>
              <w14:uncheckedState w14:val="2610" w14:font="MS Gothic"/>
            </w14:checkbox>
          </w:sdtPr>
          <w:sdtEndPr/>
          <w:sdtContent>
            <w:tc>
              <w:tcPr>
                <w:tcW w:w="311"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r w:rsidRPr="00F039EF">
                  <w:rPr>
                    <w:rFonts w:ascii="Segoe UI Symbol" w:eastAsia="MS Gothic" w:hAnsi="Segoe UI Symbol" w:cs="Segoe UI Symbol"/>
                    <w:b/>
                    <w:sz w:val="18"/>
                    <w:szCs w:val="18"/>
                  </w:rPr>
                  <w:t>☐</w:t>
                </w:r>
              </w:p>
            </w:tc>
          </w:sdtContent>
        </w:sdt>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Türen mit Knauf Außenseite</w:t>
            </w:r>
          </w:p>
        </w:tc>
        <w:sdt>
          <w:sdtPr>
            <w:rPr>
              <w:rFonts w:ascii="Arial" w:eastAsia="Calibri" w:hAnsi="Arial" w:cs="Arial"/>
              <w:b/>
              <w:sz w:val="18"/>
              <w:szCs w:val="18"/>
            </w:rPr>
            <w:id w:val="73710455"/>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r w:rsidR="001D4DCF" w:rsidRPr="00F039EF" w:rsidTr="00F039EF">
        <w:trPr>
          <w:trHeight w:val="1"/>
        </w:trPr>
        <w:sdt>
          <w:sdtPr>
            <w:rPr>
              <w:rFonts w:ascii="Arial" w:eastAsia="Calibri" w:hAnsi="Arial" w:cs="Arial"/>
              <w:b/>
              <w:sz w:val="18"/>
              <w:szCs w:val="18"/>
            </w:rPr>
            <w:id w:val="86125722"/>
            <w14:checkbox>
              <w14:checked w14:val="0"/>
              <w14:checkedState w14:val="2612" w14:font="MS Gothic"/>
              <w14:uncheckedState w14:val="2610" w14:font="MS Gothic"/>
            </w14:checkbox>
          </w:sdtPr>
          <w:sdtEndPr/>
          <w:sdtContent>
            <w:tc>
              <w:tcPr>
                <w:tcW w:w="311"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r w:rsidRPr="00F039EF">
                  <w:rPr>
                    <w:rFonts w:ascii="Segoe UI Symbol" w:eastAsia="MS Gothic" w:hAnsi="Segoe UI Symbol" w:cs="Segoe UI Symbol"/>
                    <w:b/>
                    <w:sz w:val="18"/>
                    <w:szCs w:val="18"/>
                  </w:rPr>
                  <w:t>☐</w:t>
                </w:r>
              </w:p>
            </w:tc>
          </w:sdtContent>
        </w:sdt>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Klingelanlage mit Kamera</w:t>
            </w:r>
          </w:p>
        </w:tc>
        <w:sdt>
          <w:sdtPr>
            <w:rPr>
              <w:rFonts w:ascii="Arial" w:eastAsia="Calibri" w:hAnsi="Arial" w:cs="Arial"/>
              <w:b/>
              <w:sz w:val="18"/>
              <w:szCs w:val="18"/>
            </w:rPr>
            <w:id w:val="-589621438"/>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r w:rsidR="001D4DCF" w:rsidRPr="00F039EF" w:rsidTr="00F039EF">
        <w:trPr>
          <w:trHeight w:val="1"/>
        </w:trPr>
        <w:sdt>
          <w:sdtPr>
            <w:rPr>
              <w:rFonts w:ascii="Arial" w:eastAsia="Calibri" w:hAnsi="Arial" w:cs="Arial"/>
              <w:b/>
              <w:sz w:val="18"/>
              <w:szCs w:val="18"/>
            </w:rPr>
            <w:id w:val="-1878454089"/>
            <w14:checkbox>
              <w14:checked w14:val="0"/>
              <w14:checkedState w14:val="2612" w14:font="MS Gothic"/>
              <w14:uncheckedState w14:val="2610" w14:font="MS Gothic"/>
            </w14:checkbox>
          </w:sdtPr>
          <w:sdtEndPr/>
          <w:sdtContent>
            <w:tc>
              <w:tcPr>
                <w:tcW w:w="311"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r w:rsidRPr="00F039EF">
                  <w:rPr>
                    <w:rFonts w:ascii="Segoe UI Symbol" w:eastAsia="MS Gothic" w:hAnsi="Segoe UI Symbol" w:cs="Segoe UI Symbol"/>
                    <w:b/>
                    <w:sz w:val="18"/>
                    <w:szCs w:val="18"/>
                  </w:rPr>
                  <w:t>☐</w:t>
                </w:r>
              </w:p>
            </w:tc>
          </w:sdtContent>
        </w:sdt>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Videoüberwachung der Eingänge</w:t>
            </w:r>
          </w:p>
        </w:tc>
        <w:sdt>
          <w:sdtPr>
            <w:rPr>
              <w:rFonts w:ascii="Arial" w:eastAsia="Calibri" w:hAnsi="Arial" w:cs="Arial"/>
              <w:b/>
              <w:sz w:val="18"/>
              <w:szCs w:val="18"/>
            </w:rPr>
            <w:id w:val="-1276706065"/>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r w:rsidR="0075677E" w:rsidRPr="00F039EF" w:rsidTr="00F039EF">
        <w:trPr>
          <w:trHeight w:val="1"/>
        </w:trPr>
        <w:tc>
          <w:tcPr>
            <w:tcW w:w="311" w:type="dxa"/>
            <w:tcBorders>
              <w:top w:val="single" w:sz="4" w:space="0" w:color="000000"/>
              <w:left w:val="single" w:sz="4" w:space="0" w:color="000000"/>
              <w:bottom w:val="single" w:sz="4" w:space="0" w:color="000000"/>
              <w:right w:val="single" w:sz="4" w:space="0" w:color="000000"/>
            </w:tcBorders>
          </w:tcPr>
          <w:p w:rsidR="0075677E" w:rsidRPr="00F039EF" w:rsidRDefault="0075677E" w:rsidP="00F039EF">
            <w:pPr>
              <w:spacing w:after="0" w:line="240" w:lineRule="auto"/>
              <w:rPr>
                <w:rFonts w:ascii="Arial" w:eastAsia="Calibri" w:hAnsi="Arial" w:cs="Arial"/>
                <w:sz w:val="18"/>
                <w:szCs w:val="18"/>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677E" w:rsidRPr="00F039EF" w:rsidRDefault="0075677E"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5677E" w:rsidRPr="00F039EF" w:rsidRDefault="0075677E" w:rsidP="00F039EF">
            <w:pPr>
              <w:spacing w:after="0" w:line="240" w:lineRule="auto"/>
              <w:rPr>
                <w:rFonts w:ascii="Arial" w:eastAsia="Calibri" w:hAnsi="Arial" w:cs="Arial"/>
                <w:sz w:val="18"/>
                <w:szCs w:val="18"/>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677E" w:rsidRPr="00F039EF" w:rsidRDefault="0075677E"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bl>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Weitere Maßnahmen bitte hier beschreiben:</w:t>
      </w: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r w:rsidRPr="00F039EF">
        <w:rPr>
          <w:rFonts w:ascii="Arial" w:eastAsia="Calibri" w:hAnsi="Arial" w:cs="Arial"/>
        </w:rPr>
        <w:t>     </w:t>
      </w: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p>
    <w:p w:rsidR="001B2F31" w:rsidRPr="00F039EF" w:rsidRDefault="001B2F31" w:rsidP="00F039EF">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F039EF">
        <w:rPr>
          <w:rFonts w:ascii="Arial" w:eastAsia="Calibri" w:hAnsi="Arial" w:cs="Arial"/>
          <w:b/>
          <w:color w:val="C00000"/>
          <w:sz w:val="32"/>
        </w:rPr>
        <w:t>Zugangskontrolle</w:t>
      </w:r>
    </w:p>
    <w:p w:rsidR="001B2F31" w:rsidRPr="00F039EF" w:rsidRDefault="001B2F31" w:rsidP="001B2F31">
      <w:pPr>
        <w:spacing w:after="0" w:line="240" w:lineRule="auto"/>
        <w:jc w:val="both"/>
        <w:rPr>
          <w:rFonts w:ascii="Arial" w:eastAsia="Calibri" w:hAnsi="Arial" w:cs="Arial"/>
          <w:i/>
          <w:sz w:val="18"/>
        </w:rPr>
      </w:pPr>
      <w:r w:rsidRPr="00F039EF">
        <w:rPr>
          <w:rFonts w:ascii="Arial" w:eastAsia="Calibri" w:hAnsi="Arial" w:cs="Arial"/>
          <w:i/>
          <w:sz w:val="18"/>
        </w:rPr>
        <w:t>Maßnahmen, die geeignet sind</w:t>
      </w:r>
      <w:r w:rsidRPr="00F039EF">
        <w:rPr>
          <w:rFonts w:ascii="Arial" w:eastAsia="Calibri" w:hAnsi="Arial" w:cs="Arial"/>
          <w:sz w:val="24"/>
        </w:rPr>
        <w:t xml:space="preserve"> </w:t>
      </w:r>
      <w:r w:rsidRPr="00F039EF">
        <w:rPr>
          <w:rFonts w:ascii="Arial" w:eastAsia="Calibri" w:hAnsi="Arial" w:cs="Arial"/>
          <w:i/>
          <w:sz w:val="18"/>
        </w:rPr>
        <w:t>zu verhindern, dass Datenverarbeitungssysteme (Computer) von Unbefugten genutzt werden können.</w:t>
      </w:r>
    </w:p>
    <w:p w:rsidR="001B2F31" w:rsidRPr="00F039EF" w:rsidRDefault="001B2F31" w:rsidP="001B2F31">
      <w:pPr>
        <w:spacing w:after="0" w:line="240" w:lineRule="auto"/>
        <w:jc w:val="both"/>
        <w:rPr>
          <w:rFonts w:ascii="Arial" w:eastAsia="Calibri" w:hAnsi="Arial" w:cs="Arial"/>
          <w:i/>
          <w:sz w:val="18"/>
        </w:rPr>
      </w:pPr>
      <w:r w:rsidRPr="00F039EF">
        <w:rPr>
          <w:rFonts w:ascii="Arial" w:eastAsia="Calibri" w:hAnsi="Arial" w:cs="Arial"/>
          <w:i/>
          <w:sz w:val="18"/>
        </w:rPr>
        <w:t xml:space="preserve">Mit Zugangskontrolle ist die unbefugte Verhinderung der Nutzung von Anlagen gemeint. Möglichkeiten sind beispielsweise Bootpasswort, Benutzerkennung mit Passwort für Betriebssysteme und eingesetzte Softwareprodukte, Bildschirmschoner mit Passwort, der Einsatz von Chipkarten zur Anmeldung wie auch der Einsatz von </w:t>
      </w:r>
      <w:proofErr w:type="spellStart"/>
      <w:r w:rsidRPr="00F039EF">
        <w:rPr>
          <w:rFonts w:ascii="Arial" w:eastAsia="Calibri" w:hAnsi="Arial" w:cs="Arial"/>
          <w:i/>
          <w:sz w:val="18"/>
        </w:rPr>
        <w:t>CallBack</w:t>
      </w:r>
      <w:proofErr w:type="spellEnd"/>
      <w:r w:rsidRPr="00F039EF">
        <w:rPr>
          <w:rFonts w:ascii="Arial" w:eastAsia="Calibri" w:hAnsi="Arial" w:cs="Arial"/>
          <w:i/>
          <w:sz w:val="18"/>
        </w:rPr>
        <w:t xml:space="preserve">-Verfahren. Darüber hinaus </w:t>
      </w:r>
      <w:r w:rsidRPr="00F039EF">
        <w:rPr>
          <w:rFonts w:ascii="Arial" w:eastAsia="Calibri" w:hAnsi="Arial" w:cs="Arial"/>
          <w:i/>
          <w:sz w:val="18"/>
        </w:rPr>
        <w:lastRenderedPageBreak/>
        <w:t xml:space="preserve">können auch organisatorische Maßnahmen notwendig sein, um beispielsweise eine unbefugte Einsichtnahme zu verhindern (z.B. Vorgaben zur Aufstellung von Bildschirmen, Herausgabe von Orientierungshilfen für die Anwender zur Wahl eines „guten“ Passworts). </w:t>
      </w:r>
    </w:p>
    <w:p w:rsidR="001B2F31" w:rsidRPr="00F039EF" w:rsidRDefault="001B2F31" w:rsidP="001B2F31">
      <w:pPr>
        <w:spacing w:after="0" w:line="240" w:lineRule="auto"/>
        <w:rPr>
          <w:rFonts w:ascii="Arial" w:eastAsia="Calibri" w:hAnsi="Arial" w:cs="Arial"/>
        </w:rPr>
      </w:pPr>
    </w:p>
    <w:tbl>
      <w:tblPr>
        <w:tblW w:w="0" w:type="auto"/>
        <w:tblInd w:w="108" w:type="dxa"/>
        <w:tblCellMar>
          <w:left w:w="10" w:type="dxa"/>
          <w:right w:w="10" w:type="dxa"/>
        </w:tblCellMar>
        <w:tblLook w:val="04A0" w:firstRow="1" w:lastRow="0" w:firstColumn="1" w:lastColumn="0" w:noHBand="0" w:noVBand="1"/>
      </w:tblPr>
      <w:tblGrid>
        <w:gridCol w:w="313"/>
        <w:gridCol w:w="3827"/>
        <w:gridCol w:w="283"/>
        <w:gridCol w:w="5091"/>
      </w:tblGrid>
      <w:tr w:rsidR="001D4DCF" w:rsidRPr="00F039EF" w:rsidTr="00F039EF">
        <w:trPr>
          <w:trHeight w:val="1"/>
        </w:trPr>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b/>
                <w:sz w:val="18"/>
                <w:szCs w:val="1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b/>
                <w:sz w:val="18"/>
                <w:szCs w:val="18"/>
              </w:rPr>
              <w:t>Technische Maßnahmen</w:t>
            </w:r>
          </w:p>
        </w:tc>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b/>
                <w:sz w:val="18"/>
                <w:szCs w:val="18"/>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b/>
                <w:sz w:val="18"/>
                <w:szCs w:val="18"/>
              </w:rPr>
              <w:t>Organisatorische Maßnahmen</w:t>
            </w:r>
          </w:p>
        </w:tc>
      </w:tr>
      <w:tr w:rsidR="001D4DCF" w:rsidRPr="00F039EF" w:rsidTr="00F039EF">
        <w:trPr>
          <w:trHeight w:val="1"/>
        </w:trPr>
        <w:sdt>
          <w:sdtPr>
            <w:rPr>
              <w:rFonts w:ascii="Arial" w:eastAsia="Calibri" w:hAnsi="Arial" w:cs="Arial"/>
              <w:b/>
              <w:sz w:val="18"/>
              <w:szCs w:val="18"/>
            </w:rPr>
            <w:id w:val="1396007266"/>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Login mit Benutzername + Passwort</w:t>
            </w:r>
          </w:p>
        </w:tc>
        <w:sdt>
          <w:sdtPr>
            <w:rPr>
              <w:rFonts w:ascii="Arial" w:eastAsia="Calibri" w:hAnsi="Arial" w:cs="Arial"/>
              <w:b/>
              <w:sz w:val="18"/>
              <w:szCs w:val="18"/>
            </w:rPr>
            <w:id w:val="-46064389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Verwalten von Benutzerberechtigungen</w:t>
            </w:r>
          </w:p>
        </w:tc>
      </w:tr>
      <w:tr w:rsidR="001D4DCF" w:rsidRPr="00F039EF" w:rsidTr="00F039EF">
        <w:trPr>
          <w:trHeight w:val="1"/>
        </w:trPr>
        <w:sdt>
          <w:sdtPr>
            <w:rPr>
              <w:rFonts w:ascii="Arial" w:eastAsia="Calibri" w:hAnsi="Arial" w:cs="Arial"/>
              <w:b/>
              <w:sz w:val="18"/>
              <w:szCs w:val="18"/>
            </w:rPr>
            <w:id w:val="1880896243"/>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Login mit biometrischen Daten</w:t>
            </w:r>
          </w:p>
        </w:tc>
        <w:sdt>
          <w:sdtPr>
            <w:rPr>
              <w:rFonts w:ascii="Arial" w:eastAsia="Calibri" w:hAnsi="Arial" w:cs="Arial"/>
              <w:b/>
              <w:sz w:val="18"/>
              <w:szCs w:val="18"/>
            </w:rPr>
            <w:id w:val="1009257670"/>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Erstellen von Benutzerprofilen</w:t>
            </w:r>
          </w:p>
        </w:tc>
      </w:tr>
      <w:tr w:rsidR="001D4DCF" w:rsidRPr="00F039EF" w:rsidTr="00F039EF">
        <w:trPr>
          <w:trHeight w:val="1"/>
        </w:trPr>
        <w:sdt>
          <w:sdtPr>
            <w:rPr>
              <w:rFonts w:ascii="Arial" w:eastAsia="Calibri" w:hAnsi="Arial" w:cs="Arial"/>
              <w:b/>
              <w:sz w:val="18"/>
              <w:szCs w:val="18"/>
            </w:rPr>
            <w:id w:val="-1677180308"/>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Anti-Viren-Software Server</w:t>
            </w:r>
          </w:p>
        </w:tc>
        <w:sdt>
          <w:sdtPr>
            <w:rPr>
              <w:rFonts w:ascii="Arial" w:eastAsia="Calibri" w:hAnsi="Arial" w:cs="Arial"/>
              <w:b/>
              <w:sz w:val="18"/>
              <w:szCs w:val="18"/>
            </w:rPr>
            <w:id w:val="49245796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Zentrale Passwortvergabe</w:t>
            </w:r>
          </w:p>
        </w:tc>
      </w:tr>
      <w:tr w:rsidR="001D4DCF" w:rsidRPr="00F039EF" w:rsidTr="00F039EF">
        <w:trPr>
          <w:trHeight w:val="1"/>
        </w:trPr>
        <w:sdt>
          <w:sdtPr>
            <w:rPr>
              <w:rFonts w:ascii="Arial" w:eastAsia="Calibri" w:hAnsi="Arial" w:cs="Arial"/>
              <w:b/>
              <w:sz w:val="18"/>
              <w:szCs w:val="18"/>
            </w:rPr>
            <w:id w:val="-2062077790"/>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Anti-Virus-Software Clients</w:t>
            </w:r>
          </w:p>
        </w:tc>
        <w:sdt>
          <w:sdtPr>
            <w:rPr>
              <w:rFonts w:ascii="Arial" w:eastAsia="Calibri" w:hAnsi="Arial" w:cs="Arial"/>
              <w:b/>
              <w:sz w:val="18"/>
              <w:szCs w:val="18"/>
            </w:rPr>
            <w:id w:val="-34733403"/>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Richtlinie „Sicheres Passwort“</w:t>
            </w:r>
          </w:p>
        </w:tc>
      </w:tr>
      <w:tr w:rsidR="001D4DCF" w:rsidRPr="00F039EF" w:rsidTr="00F039EF">
        <w:trPr>
          <w:trHeight w:val="1"/>
        </w:trPr>
        <w:sdt>
          <w:sdtPr>
            <w:rPr>
              <w:rFonts w:ascii="Arial" w:eastAsia="Calibri" w:hAnsi="Arial" w:cs="Arial"/>
              <w:b/>
              <w:sz w:val="18"/>
              <w:szCs w:val="18"/>
            </w:rPr>
            <w:id w:val="1045406682"/>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Anti-Virus-Software mobile Geräte</w:t>
            </w:r>
          </w:p>
        </w:tc>
        <w:sdt>
          <w:sdtPr>
            <w:rPr>
              <w:rFonts w:ascii="Arial" w:eastAsia="Calibri" w:hAnsi="Arial" w:cs="Arial"/>
              <w:b/>
              <w:sz w:val="18"/>
              <w:szCs w:val="18"/>
            </w:rPr>
            <w:id w:val="-180810817"/>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Richtlinie „Löschen / Vernichten“</w:t>
            </w:r>
          </w:p>
        </w:tc>
      </w:tr>
      <w:tr w:rsidR="001D4DCF" w:rsidRPr="00F039EF" w:rsidTr="00F039EF">
        <w:trPr>
          <w:trHeight w:val="1"/>
        </w:trPr>
        <w:sdt>
          <w:sdtPr>
            <w:rPr>
              <w:rFonts w:ascii="Arial" w:eastAsia="Calibri" w:hAnsi="Arial" w:cs="Arial"/>
              <w:b/>
              <w:sz w:val="18"/>
              <w:szCs w:val="18"/>
            </w:rPr>
            <w:id w:val="-1810469274"/>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Firewall</w:t>
            </w:r>
          </w:p>
        </w:tc>
        <w:sdt>
          <w:sdtPr>
            <w:rPr>
              <w:rFonts w:ascii="Arial" w:eastAsia="Calibri" w:hAnsi="Arial" w:cs="Arial"/>
              <w:b/>
              <w:sz w:val="18"/>
              <w:szCs w:val="18"/>
            </w:rPr>
            <w:id w:val="-2086595653"/>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Richtlinie „Clean </w:t>
            </w:r>
            <w:proofErr w:type="spellStart"/>
            <w:r w:rsidRPr="00F039EF">
              <w:rPr>
                <w:rFonts w:ascii="Arial" w:eastAsia="Calibri" w:hAnsi="Arial" w:cs="Arial"/>
                <w:sz w:val="18"/>
                <w:szCs w:val="18"/>
              </w:rPr>
              <w:t>desk</w:t>
            </w:r>
            <w:proofErr w:type="spellEnd"/>
            <w:r w:rsidRPr="00F039EF">
              <w:rPr>
                <w:rFonts w:ascii="Arial" w:eastAsia="Calibri" w:hAnsi="Arial" w:cs="Arial"/>
                <w:sz w:val="18"/>
                <w:szCs w:val="18"/>
              </w:rPr>
              <w:t>“</w:t>
            </w:r>
          </w:p>
        </w:tc>
      </w:tr>
      <w:tr w:rsidR="001D4DCF" w:rsidRPr="00F039EF" w:rsidTr="00F039EF">
        <w:trPr>
          <w:trHeight w:val="1"/>
        </w:trPr>
        <w:sdt>
          <w:sdtPr>
            <w:rPr>
              <w:rFonts w:ascii="Arial" w:eastAsia="Calibri" w:hAnsi="Arial" w:cs="Arial"/>
              <w:b/>
              <w:sz w:val="18"/>
              <w:szCs w:val="18"/>
            </w:rPr>
            <w:id w:val="-1910757752"/>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Intrusion </w:t>
            </w:r>
            <w:proofErr w:type="spellStart"/>
            <w:r w:rsidRPr="00F039EF">
              <w:rPr>
                <w:rFonts w:ascii="Arial" w:eastAsia="Calibri" w:hAnsi="Arial" w:cs="Arial"/>
                <w:sz w:val="18"/>
                <w:szCs w:val="18"/>
              </w:rPr>
              <w:t>Detection</w:t>
            </w:r>
            <w:proofErr w:type="spellEnd"/>
            <w:r w:rsidRPr="00F039EF">
              <w:rPr>
                <w:rFonts w:ascii="Arial" w:eastAsia="Calibri" w:hAnsi="Arial" w:cs="Arial"/>
                <w:sz w:val="18"/>
                <w:szCs w:val="18"/>
              </w:rPr>
              <w:t xml:space="preserve"> Systeme</w:t>
            </w:r>
          </w:p>
        </w:tc>
        <w:sdt>
          <w:sdtPr>
            <w:rPr>
              <w:rFonts w:ascii="Arial" w:eastAsia="Calibri" w:hAnsi="Arial" w:cs="Arial"/>
              <w:b/>
              <w:sz w:val="18"/>
              <w:szCs w:val="18"/>
            </w:rPr>
            <w:id w:val="1640998535"/>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Allg. Richtli</w:t>
            </w:r>
            <w:r w:rsidR="00F039EF">
              <w:rPr>
                <w:rFonts w:ascii="Arial" w:eastAsia="Calibri" w:hAnsi="Arial" w:cs="Arial"/>
                <w:sz w:val="18"/>
                <w:szCs w:val="18"/>
              </w:rPr>
              <w:t>nie Datenschutz und / oder</w:t>
            </w:r>
            <w:r w:rsidRPr="00F039EF">
              <w:rPr>
                <w:rFonts w:ascii="Arial" w:eastAsia="Calibri" w:hAnsi="Arial" w:cs="Arial"/>
                <w:sz w:val="18"/>
                <w:szCs w:val="18"/>
              </w:rPr>
              <w:t xml:space="preserve"> Sicherheit</w:t>
            </w:r>
          </w:p>
        </w:tc>
      </w:tr>
      <w:tr w:rsidR="001D4DCF" w:rsidRPr="00F039EF" w:rsidTr="00F039EF">
        <w:trPr>
          <w:trHeight w:val="1"/>
        </w:trPr>
        <w:sdt>
          <w:sdtPr>
            <w:rPr>
              <w:rFonts w:ascii="Arial" w:eastAsia="Calibri" w:hAnsi="Arial" w:cs="Arial"/>
              <w:b/>
              <w:sz w:val="18"/>
              <w:szCs w:val="18"/>
            </w:rPr>
            <w:id w:val="532694024"/>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Mobile Device Management</w:t>
            </w:r>
          </w:p>
        </w:tc>
        <w:sdt>
          <w:sdtPr>
            <w:rPr>
              <w:rFonts w:ascii="Arial" w:eastAsia="Calibri" w:hAnsi="Arial" w:cs="Arial"/>
              <w:b/>
              <w:sz w:val="18"/>
              <w:szCs w:val="18"/>
            </w:rPr>
            <w:id w:val="-114867219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Mobile Device Policy</w:t>
            </w:r>
          </w:p>
        </w:tc>
      </w:tr>
      <w:tr w:rsidR="001D4DCF" w:rsidRPr="00F039EF" w:rsidTr="00F039EF">
        <w:trPr>
          <w:trHeight w:val="1"/>
        </w:trPr>
        <w:sdt>
          <w:sdtPr>
            <w:rPr>
              <w:rFonts w:ascii="Arial" w:eastAsia="Calibri" w:hAnsi="Arial" w:cs="Arial"/>
              <w:b/>
              <w:sz w:val="18"/>
              <w:szCs w:val="18"/>
            </w:rPr>
            <w:id w:val="620962986"/>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Einsatz VPN bei Remote-Zugriffen</w:t>
            </w:r>
          </w:p>
        </w:tc>
        <w:sdt>
          <w:sdtPr>
            <w:rPr>
              <w:rFonts w:ascii="Arial" w:eastAsia="Calibri" w:hAnsi="Arial" w:cs="Arial"/>
              <w:b/>
              <w:sz w:val="18"/>
              <w:szCs w:val="18"/>
            </w:rPr>
            <w:id w:val="37290242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Anleitung „Manuelle Desktopsperre“</w:t>
            </w:r>
          </w:p>
        </w:tc>
      </w:tr>
      <w:tr w:rsidR="001D4DCF" w:rsidRPr="00F039EF" w:rsidTr="00F039EF">
        <w:trPr>
          <w:trHeight w:val="1"/>
        </w:trPr>
        <w:sdt>
          <w:sdtPr>
            <w:rPr>
              <w:rFonts w:ascii="Arial" w:eastAsia="Calibri" w:hAnsi="Arial" w:cs="Arial"/>
              <w:b/>
              <w:sz w:val="18"/>
              <w:szCs w:val="18"/>
            </w:rPr>
            <w:id w:val="538479619"/>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Verschlüsselung von Datenträgern</w:t>
            </w:r>
          </w:p>
        </w:tc>
        <w:sdt>
          <w:sdtPr>
            <w:rPr>
              <w:rFonts w:ascii="Arial" w:eastAsia="Calibri" w:hAnsi="Arial" w:cs="Arial"/>
              <w:b/>
              <w:sz w:val="18"/>
              <w:szCs w:val="18"/>
            </w:rPr>
            <w:id w:val="69245645"/>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r w:rsidR="001D4DCF" w:rsidRPr="00F039EF" w:rsidTr="00F039EF">
        <w:trPr>
          <w:trHeight w:val="1"/>
        </w:trPr>
        <w:sdt>
          <w:sdtPr>
            <w:rPr>
              <w:rFonts w:ascii="Arial" w:eastAsia="Calibri" w:hAnsi="Arial" w:cs="Arial"/>
              <w:b/>
              <w:sz w:val="18"/>
              <w:szCs w:val="18"/>
            </w:rPr>
            <w:id w:val="-1898112250"/>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Verschlüsselung Smartphones</w:t>
            </w:r>
          </w:p>
        </w:tc>
        <w:sdt>
          <w:sdtPr>
            <w:rPr>
              <w:rFonts w:ascii="Arial" w:eastAsia="Calibri" w:hAnsi="Arial" w:cs="Arial"/>
              <w:b/>
              <w:sz w:val="18"/>
              <w:szCs w:val="18"/>
            </w:rPr>
            <w:id w:val="-830676607"/>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r w:rsidR="001D4DCF" w:rsidRPr="00F039EF" w:rsidTr="00F039EF">
        <w:trPr>
          <w:trHeight w:val="1"/>
        </w:trPr>
        <w:sdt>
          <w:sdtPr>
            <w:rPr>
              <w:rFonts w:ascii="Arial" w:eastAsia="Calibri" w:hAnsi="Arial" w:cs="Arial"/>
              <w:b/>
              <w:sz w:val="18"/>
              <w:szCs w:val="18"/>
            </w:rPr>
            <w:id w:val="1223482093"/>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A14F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Gehäuseverriegelung</w:t>
            </w:r>
          </w:p>
        </w:tc>
        <w:sdt>
          <w:sdtPr>
            <w:rPr>
              <w:rFonts w:ascii="Arial" w:eastAsia="Calibri" w:hAnsi="Arial" w:cs="Arial"/>
              <w:b/>
              <w:sz w:val="18"/>
              <w:szCs w:val="18"/>
            </w:rPr>
            <w:id w:val="59217156"/>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r w:rsidR="001D4DCF" w:rsidRPr="00F039EF" w:rsidTr="00F039EF">
        <w:trPr>
          <w:trHeight w:val="1"/>
        </w:trPr>
        <w:sdt>
          <w:sdtPr>
            <w:rPr>
              <w:rFonts w:ascii="Arial" w:eastAsia="Calibri" w:hAnsi="Arial" w:cs="Arial"/>
              <w:b/>
              <w:sz w:val="18"/>
              <w:szCs w:val="18"/>
            </w:rPr>
            <w:id w:val="1021047554"/>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BIOS Schutz (separates Passwort)</w:t>
            </w:r>
          </w:p>
        </w:tc>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r w:rsidR="001D4DCF" w:rsidRPr="00F039EF" w:rsidTr="00F039EF">
        <w:trPr>
          <w:trHeight w:val="1"/>
        </w:trPr>
        <w:sdt>
          <w:sdtPr>
            <w:rPr>
              <w:rFonts w:ascii="Arial" w:eastAsia="Calibri" w:hAnsi="Arial" w:cs="Arial"/>
              <w:b/>
              <w:sz w:val="18"/>
              <w:szCs w:val="18"/>
            </w:rPr>
            <w:id w:val="-1824812149"/>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Sperre externer Schnittstellen (USB)</w:t>
            </w:r>
          </w:p>
        </w:tc>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r w:rsidR="001D4DCF" w:rsidRPr="00F039EF" w:rsidTr="00F039EF">
        <w:trPr>
          <w:trHeight w:val="1"/>
        </w:trPr>
        <w:sdt>
          <w:sdtPr>
            <w:rPr>
              <w:rFonts w:ascii="Arial" w:eastAsia="Calibri" w:hAnsi="Arial" w:cs="Arial"/>
              <w:b/>
              <w:sz w:val="18"/>
              <w:szCs w:val="18"/>
            </w:rPr>
            <w:id w:val="919060589"/>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Automatische Desktopsperre</w:t>
            </w:r>
          </w:p>
        </w:tc>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r w:rsidR="001D4DCF" w:rsidRPr="00F039EF" w:rsidTr="00F039EF">
        <w:trPr>
          <w:trHeight w:val="1"/>
        </w:trPr>
        <w:sdt>
          <w:sdtPr>
            <w:rPr>
              <w:rFonts w:ascii="Arial" w:eastAsia="Calibri" w:hAnsi="Arial" w:cs="Arial"/>
              <w:b/>
              <w:sz w:val="18"/>
              <w:szCs w:val="18"/>
            </w:rPr>
            <w:id w:val="-306400157"/>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Verschlüsselung von Notebooks / Tablet</w:t>
            </w:r>
          </w:p>
        </w:tc>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r w:rsidR="001D4DCF" w:rsidRPr="00F039EF" w:rsidTr="00F039EF">
        <w:trPr>
          <w:trHeight w:val="1"/>
        </w:trPr>
        <w:sdt>
          <w:sdtPr>
            <w:rPr>
              <w:rFonts w:ascii="Arial" w:eastAsia="Calibri" w:hAnsi="Arial" w:cs="Arial"/>
              <w:b/>
              <w:sz w:val="18"/>
              <w:szCs w:val="18"/>
            </w:rPr>
            <w:id w:val="836505574"/>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hAnsi="Arial" w:cs="Arial"/>
                    <w:sz w:val="18"/>
                    <w:szCs w:val="18"/>
                  </w:rPr>
                </w:pPr>
                <w:r w:rsidRPr="00F039EF">
                  <w:rPr>
                    <w:rFonts w:ascii="Segoe UI Symbol" w:eastAsia="MS Gothic" w:hAnsi="Segoe UI Symbol" w:cs="Segoe UI Symbol"/>
                    <w:b/>
                    <w:sz w:val="18"/>
                    <w:szCs w:val="18"/>
                  </w:rPr>
                  <w:t>☐</w:t>
                </w:r>
              </w:p>
            </w:tc>
          </w:sdtContent>
        </w:sdt>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1D4DCF" w:rsidRPr="00F039EF" w:rsidRDefault="001D4DCF" w:rsidP="00F039EF">
            <w:pPr>
              <w:spacing w:after="0" w:line="240" w:lineRule="auto"/>
              <w:rPr>
                <w:rFonts w:ascii="Arial" w:eastAsia="Calibri" w:hAnsi="Arial" w:cs="Arial"/>
                <w:sz w:val="18"/>
                <w:szCs w:val="18"/>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F039EF" w:rsidRDefault="001D4DCF" w:rsidP="00F039EF">
            <w:pPr>
              <w:spacing w:after="0" w:line="240" w:lineRule="auto"/>
              <w:rPr>
                <w:rFonts w:ascii="Arial" w:eastAsia="Calibri" w:hAnsi="Arial" w:cs="Arial"/>
                <w:sz w:val="18"/>
                <w:szCs w:val="18"/>
              </w:rPr>
            </w:pPr>
            <w:r w:rsidRPr="00F039EF">
              <w:rPr>
                <w:rFonts w:ascii="Arial" w:eastAsia="Calibri" w:hAnsi="Arial" w:cs="Arial"/>
                <w:sz w:val="18"/>
                <w:szCs w:val="18"/>
              </w:rPr>
              <w:t xml:space="preserve">      </w:t>
            </w:r>
          </w:p>
        </w:tc>
      </w:tr>
    </w:tbl>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Weitere Maßnahmen:</w:t>
      </w: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r w:rsidRPr="00F039EF">
        <w:rPr>
          <w:rFonts w:ascii="Arial" w:eastAsia="Calibri" w:hAnsi="Arial" w:cs="Arial"/>
        </w:rPr>
        <w:t>     </w:t>
      </w: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p>
    <w:p w:rsidR="001B2F31" w:rsidRPr="00F039EF" w:rsidRDefault="001B2F31" w:rsidP="00F039EF">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F039EF">
        <w:rPr>
          <w:rFonts w:ascii="Arial" w:eastAsia="Calibri" w:hAnsi="Arial" w:cs="Arial"/>
          <w:b/>
          <w:color w:val="C00000"/>
          <w:sz w:val="32"/>
        </w:rPr>
        <w:t>Zugriffskontrolle</w:t>
      </w:r>
    </w:p>
    <w:p w:rsidR="001B2F31" w:rsidRPr="00F039EF" w:rsidRDefault="001B2F31" w:rsidP="001B2F3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rPr>
          <w:rFonts w:ascii="Arial" w:eastAsia="Calibri" w:hAnsi="Arial" w:cs="Arial"/>
          <w:i/>
          <w:color w:val="000000"/>
          <w:sz w:val="18"/>
        </w:rPr>
      </w:pPr>
      <w:r w:rsidRPr="00F039EF">
        <w:rPr>
          <w:rFonts w:ascii="Arial" w:eastAsia="Calibri" w:hAnsi="Arial" w:cs="Arial"/>
          <w:i/>
          <w:color w:val="000000"/>
          <w:sz w:val="18"/>
        </w:rPr>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 Die Zugriffskontrolle kann unter anderem gewährleistet werden durch geeignete Berechtigungskonzepte, die eine differenzierte Steuerung des Zugriffs auf Daten ermöglichen. Dabei gilt, sowohl eine Differenzierung auf den Inhalt der Daten vorzunehmen als auch auf die möglichen Zugriffsfunktionen auf die Daten. Weiterhin sind geeignete Kontrollmechanismen und Verantwortlichkeiten zu definieren, um die Vergabe und den Entzug der Berechtigungen zu dokumentieren und auf einem aktuellen Stand zu halten (z.B. bei Einstellung, Wechsel des Arbeitsplatzes, Beendigung des Arbeitsverhältnisses). Besondere Aufmerksamkeit ist immer auch auf die Rolle und Möglichkeiten der Administratoren zu richten.</w:t>
      </w:r>
    </w:p>
    <w:p w:rsidR="001B2F31" w:rsidRPr="00F039EF" w:rsidRDefault="001B2F31" w:rsidP="001B2F31">
      <w:pPr>
        <w:spacing w:after="0" w:line="240" w:lineRule="auto"/>
        <w:rPr>
          <w:rFonts w:ascii="Arial" w:eastAsia="Calibri" w:hAnsi="Arial" w:cs="Arial"/>
        </w:rPr>
      </w:pPr>
    </w:p>
    <w:tbl>
      <w:tblPr>
        <w:tblW w:w="0" w:type="auto"/>
        <w:tblInd w:w="108" w:type="dxa"/>
        <w:tblCellMar>
          <w:left w:w="10" w:type="dxa"/>
          <w:right w:w="10" w:type="dxa"/>
        </w:tblCellMar>
        <w:tblLook w:val="04A0" w:firstRow="1" w:lastRow="0" w:firstColumn="1" w:lastColumn="0" w:noHBand="0" w:noVBand="1"/>
      </w:tblPr>
      <w:tblGrid>
        <w:gridCol w:w="313"/>
        <w:gridCol w:w="4819"/>
        <w:gridCol w:w="284"/>
        <w:gridCol w:w="4098"/>
      </w:tblGrid>
      <w:tr w:rsidR="001D4DCF" w:rsidRPr="00A31C07" w:rsidTr="00A31C07">
        <w:trPr>
          <w:cantSplit/>
          <w:trHeight w:val="1"/>
        </w:trPr>
        <w:tc>
          <w:tcPr>
            <w:tcW w:w="313" w:type="dxa"/>
            <w:tcBorders>
              <w:top w:val="single" w:sz="4" w:space="0" w:color="000000"/>
              <w:left w:val="single" w:sz="4" w:space="0" w:color="000000"/>
              <w:bottom w:val="single" w:sz="4" w:space="0" w:color="000000"/>
              <w:right w:val="single" w:sz="4" w:space="0" w:color="000000"/>
            </w:tcBorders>
          </w:tcPr>
          <w:p w:rsidR="001D4DCF" w:rsidRPr="00A31C07" w:rsidRDefault="001D4DCF" w:rsidP="00A31C07">
            <w:pPr>
              <w:spacing w:after="0" w:line="240" w:lineRule="auto"/>
              <w:rPr>
                <w:rFonts w:ascii="Arial" w:eastAsia="Calibri" w:hAnsi="Arial" w:cs="Arial"/>
                <w:b/>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b/>
                <w:sz w:val="18"/>
                <w:szCs w:val="18"/>
              </w:rPr>
              <w:t>Technische Maßnahmen</w:t>
            </w:r>
          </w:p>
        </w:tc>
        <w:tc>
          <w:tcPr>
            <w:tcW w:w="284" w:type="dxa"/>
            <w:tcBorders>
              <w:top w:val="single" w:sz="4" w:space="0" w:color="000000"/>
              <w:left w:val="single" w:sz="4" w:space="0" w:color="000000"/>
              <w:bottom w:val="single" w:sz="4" w:space="0" w:color="000000"/>
              <w:right w:val="single" w:sz="4" w:space="0" w:color="000000"/>
            </w:tcBorders>
          </w:tcPr>
          <w:p w:rsidR="001D4DCF" w:rsidRPr="00A31C07" w:rsidRDefault="001D4DCF" w:rsidP="00A31C07">
            <w:pPr>
              <w:spacing w:after="0" w:line="240" w:lineRule="auto"/>
              <w:rPr>
                <w:rFonts w:ascii="Arial" w:eastAsia="Calibri" w:hAnsi="Arial" w:cs="Arial"/>
                <w:b/>
                <w:sz w:val="18"/>
                <w:szCs w:val="18"/>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b/>
                <w:sz w:val="18"/>
                <w:szCs w:val="18"/>
              </w:rPr>
              <w:t>Organisatorische Maßnahmen</w:t>
            </w:r>
          </w:p>
        </w:tc>
      </w:tr>
      <w:tr w:rsidR="001D4DCF" w:rsidRPr="00A31C07" w:rsidTr="00A31C07">
        <w:trPr>
          <w:trHeight w:val="1"/>
        </w:trPr>
        <w:sdt>
          <w:sdtPr>
            <w:rPr>
              <w:rFonts w:ascii="Arial" w:eastAsia="Calibri" w:hAnsi="Arial" w:cs="Arial"/>
              <w:b/>
              <w:sz w:val="18"/>
              <w:szCs w:val="18"/>
            </w:rPr>
            <w:id w:val="580877266"/>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A31C07" w:rsidRDefault="001A14F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w:t>
            </w:r>
            <w:proofErr w:type="spellStart"/>
            <w:r w:rsidRPr="00A31C07">
              <w:rPr>
                <w:rFonts w:ascii="Arial" w:eastAsia="Calibri" w:hAnsi="Arial" w:cs="Arial"/>
                <w:sz w:val="18"/>
                <w:szCs w:val="18"/>
              </w:rPr>
              <w:t>Aktenschredder</w:t>
            </w:r>
            <w:proofErr w:type="spellEnd"/>
            <w:r w:rsidRPr="00A31C07">
              <w:rPr>
                <w:rFonts w:ascii="Arial" w:eastAsia="Calibri" w:hAnsi="Arial" w:cs="Arial"/>
                <w:sz w:val="18"/>
                <w:szCs w:val="18"/>
              </w:rPr>
              <w:t xml:space="preserve"> (mind. Stufe 3, </w:t>
            </w:r>
            <w:proofErr w:type="spellStart"/>
            <w:r w:rsidRPr="00A31C07">
              <w:rPr>
                <w:rFonts w:ascii="Arial" w:eastAsia="Calibri" w:hAnsi="Arial" w:cs="Arial"/>
                <w:sz w:val="18"/>
                <w:szCs w:val="18"/>
              </w:rPr>
              <w:t>cross</w:t>
            </w:r>
            <w:proofErr w:type="spellEnd"/>
            <w:r w:rsidRPr="00A31C07">
              <w:rPr>
                <w:rFonts w:ascii="Arial" w:eastAsia="Calibri" w:hAnsi="Arial" w:cs="Arial"/>
                <w:sz w:val="18"/>
                <w:szCs w:val="18"/>
              </w:rPr>
              <w:t xml:space="preserve"> </w:t>
            </w:r>
            <w:proofErr w:type="spellStart"/>
            <w:r w:rsidRPr="00A31C07">
              <w:rPr>
                <w:rFonts w:ascii="Arial" w:eastAsia="Calibri" w:hAnsi="Arial" w:cs="Arial"/>
                <w:sz w:val="18"/>
                <w:szCs w:val="18"/>
              </w:rPr>
              <w:t>cut</w:t>
            </w:r>
            <w:proofErr w:type="spellEnd"/>
            <w:r w:rsidRPr="00A31C07">
              <w:rPr>
                <w:rFonts w:ascii="Arial" w:eastAsia="Calibri" w:hAnsi="Arial" w:cs="Arial"/>
                <w:sz w:val="18"/>
                <w:szCs w:val="18"/>
              </w:rPr>
              <w:t>)</w:t>
            </w:r>
          </w:p>
        </w:tc>
        <w:sdt>
          <w:sdtPr>
            <w:rPr>
              <w:rFonts w:ascii="Arial" w:eastAsia="Calibri" w:hAnsi="Arial" w:cs="Arial"/>
              <w:b/>
              <w:sz w:val="18"/>
              <w:szCs w:val="18"/>
            </w:rPr>
            <w:id w:val="1675766677"/>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1D4DCF" w:rsidRPr="00A31C07" w:rsidRDefault="001A14F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Einsatz Berechtigungskonzepte</w:t>
            </w:r>
          </w:p>
        </w:tc>
      </w:tr>
      <w:tr w:rsidR="001D4DCF" w:rsidRPr="00A31C07" w:rsidTr="00A31C07">
        <w:trPr>
          <w:trHeight w:val="1"/>
        </w:trPr>
        <w:sdt>
          <w:sdtPr>
            <w:rPr>
              <w:rFonts w:ascii="Arial" w:eastAsia="Calibri" w:hAnsi="Arial" w:cs="Arial"/>
              <w:b/>
              <w:sz w:val="18"/>
              <w:szCs w:val="18"/>
            </w:rPr>
            <w:id w:val="1773973388"/>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A31C07" w:rsidRDefault="001A14F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Externer Aktenvernichter (DIN 32757)</w:t>
            </w:r>
          </w:p>
        </w:tc>
        <w:sdt>
          <w:sdtPr>
            <w:rPr>
              <w:rFonts w:ascii="Arial" w:eastAsia="Calibri" w:hAnsi="Arial" w:cs="Arial"/>
              <w:b/>
              <w:sz w:val="18"/>
              <w:szCs w:val="18"/>
            </w:rPr>
            <w:id w:val="-956016617"/>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1D4DCF" w:rsidRPr="00A31C07" w:rsidRDefault="001A14F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Minimale Anzahl an Administratoren</w:t>
            </w:r>
          </w:p>
        </w:tc>
      </w:tr>
      <w:tr w:rsidR="001D4DCF" w:rsidRPr="00A31C07" w:rsidTr="00A31C07">
        <w:trPr>
          <w:trHeight w:val="1"/>
        </w:trPr>
        <w:sdt>
          <w:sdtPr>
            <w:rPr>
              <w:rFonts w:ascii="Arial" w:eastAsia="Calibri" w:hAnsi="Arial" w:cs="Arial"/>
              <w:b/>
              <w:sz w:val="18"/>
              <w:szCs w:val="18"/>
            </w:rPr>
            <w:id w:val="-676961856"/>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A31C07" w:rsidRDefault="001A14F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Physische Löschung von Datenträgern</w:t>
            </w:r>
          </w:p>
        </w:tc>
        <w:sdt>
          <w:sdtPr>
            <w:rPr>
              <w:rFonts w:ascii="Arial" w:eastAsia="Calibri" w:hAnsi="Arial" w:cs="Arial"/>
              <w:b/>
              <w:sz w:val="18"/>
              <w:szCs w:val="18"/>
            </w:rPr>
            <w:id w:val="1622495483"/>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1D4DCF" w:rsidRPr="00A31C07" w:rsidRDefault="001D4DC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Datenschutztresor</w:t>
            </w:r>
          </w:p>
        </w:tc>
      </w:tr>
      <w:tr w:rsidR="001D4DCF" w:rsidRPr="00A31C07" w:rsidTr="00A31C07">
        <w:trPr>
          <w:trHeight w:val="1"/>
        </w:trPr>
        <w:sdt>
          <w:sdtPr>
            <w:rPr>
              <w:rFonts w:ascii="Arial" w:eastAsia="Calibri" w:hAnsi="Arial" w:cs="Arial"/>
              <w:b/>
              <w:sz w:val="18"/>
              <w:szCs w:val="18"/>
            </w:rPr>
            <w:id w:val="1635063115"/>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A31C07" w:rsidRDefault="001D4DC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Protokollierung von Zugriffen auf Anwendungen, konkret bei der Eingabe,</w:t>
            </w:r>
            <w:r w:rsidR="00A31C07">
              <w:rPr>
                <w:rFonts w:ascii="Arial" w:eastAsia="Calibri" w:hAnsi="Arial" w:cs="Arial"/>
                <w:sz w:val="18"/>
                <w:szCs w:val="18"/>
              </w:rPr>
              <w:t xml:space="preserve"> </w:t>
            </w:r>
            <w:r w:rsidRPr="00A31C07">
              <w:rPr>
                <w:rFonts w:ascii="Arial" w:eastAsia="Calibri" w:hAnsi="Arial" w:cs="Arial"/>
                <w:sz w:val="18"/>
                <w:szCs w:val="18"/>
              </w:rPr>
              <w:t>Änderung und Löschung von Daten</w:t>
            </w:r>
          </w:p>
        </w:tc>
        <w:sdt>
          <w:sdtPr>
            <w:rPr>
              <w:rFonts w:ascii="Arial" w:eastAsia="Calibri" w:hAnsi="Arial" w:cs="Arial"/>
              <w:b/>
              <w:sz w:val="18"/>
              <w:szCs w:val="18"/>
            </w:rPr>
            <w:id w:val="-2102405934"/>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1D4DCF" w:rsidRPr="00A31C07" w:rsidRDefault="001A14F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Verwaltung Benutzerrechte durch</w:t>
            </w:r>
          </w:p>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Administratoren</w:t>
            </w:r>
          </w:p>
        </w:tc>
      </w:tr>
      <w:tr w:rsidR="001D4DCF" w:rsidRPr="00A31C07" w:rsidTr="00A31C07">
        <w:trPr>
          <w:trHeight w:val="1"/>
        </w:trPr>
        <w:sdt>
          <w:sdtPr>
            <w:rPr>
              <w:rFonts w:ascii="Arial" w:eastAsia="Calibri" w:hAnsi="Arial" w:cs="Arial"/>
              <w:b/>
              <w:sz w:val="18"/>
              <w:szCs w:val="18"/>
            </w:rPr>
            <w:id w:val="1554883505"/>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A31C07" w:rsidRDefault="001D4DC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w:t>
            </w:r>
          </w:p>
        </w:tc>
        <w:sdt>
          <w:sdtPr>
            <w:rPr>
              <w:rFonts w:ascii="Arial" w:eastAsia="Calibri" w:hAnsi="Arial" w:cs="Arial"/>
              <w:b/>
              <w:sz w:val="18"/>
              <w:szCs w:val="18"/>
            </w:rPr>
            <w:id w:val="-153846110"/>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1D4DCF" w:rsidRPr="00A31C07" w:rsidRDefault="001D4DC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w:t>
            </w:r>
          </w:p>
        </w:tc>
      </w:tr>
      <w:tr w:rsidR="001D4DCF" w:rsidRPr="00A31C07" w:rsidTr="00A31C07">
        <w:trPr>
          <w:trHeight w:val="1"/>
        </w:trPr>
        <w:sdt>
          <w:sdtPr>
            <w:rPr>
              <w:rFonts w:ascii="Arial" w:eastAsia="Calibri" w:hAnsi="Arial" w:cs="Arial"/>
              <w:b/>
              <w:sz w:val="18"/>
              <w:szCs w:val="18"/>
            </w:rPr>
            <w:id w:val="-1403749532"/>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1D4DCF" w:rsidRPr="00A31C07" w:rsidRDefault="001D4DC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w:t>
            </w:r>
          </w:p>
        </w:tc>
        <w:sdt>
          <w:sdtPr>
            <w:rPr>
              <w:rFonts w:ascii="Arial" w:eastAsia="Calibri" w:hAnsi="Arial" w:cs="Arial"/>
              <w:b/>
              <w:sz w:val="18"/>
              <w:szCs w:val="18"/>
            </w:rPr>
            <w:id w:val="1647312251"/>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1D4DCF" w:rsidRPr="00A31C07" w:rsidRDefault="001D4DCF"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w:t>
            </w:r>
          </w:p>
        </w:tc>
      </w:tr>
    </w:tbl>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Weitere Maßnahmen:</w:t>
      </w: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r w:rsidRPr="00F039EF">
        <w:rPr>
          <w:rFonts w:ascii="Arial" w:eastAsia="Calibri" w:hAnsi="Arial" w:cs="Arial"/>
        </w:rPr>
        <w:t>     </w:t>
      </w: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p>
    <w:p w:rsidR="001B2F31" w:rsidRPr="00A31C07" w:rsidRDefault="001B2F31" w:rsidP="00A31C07">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A31C07">
        <w:rPr>
          <w:rFonts w:ascii="Arial" w:eastAsia="Calibri" w:hAnsi="Arial" w:cs="Arial"/>
          <w:b/>
          <w:color w:val="C00000"/>
          <w:sz w:val="32"/>
        </w:rPr>
        <w:t>Trennungskontrolle</w:t>
      </w:r>
    </w:p>
    <w:p w:rsidR="001B2F31" w:rsidRPr="00F039EF" w:rsidRDefault="001B2F31" w:rsidP="001B2F3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rPr>
          <w:rFonts w:ascii="Arial" w:eastAsia="Calibri" w:hAnsi="Arial" w:cs="Arial"/>
          <w:i/>
          <w:color w:val="000000"/>
          <w:sz w:val="18"/>
        </w:rPr>
      </w:pPr>
      <w:r w:rsidRPr="00F039EF">
        <w:rPr>
          <w:rFonts w:ascii="Arial" w:eastAsia="Calibri" w:hAnsi="Arial" w:cs="Arial"/>
          <w:i/>
          <w:color w:val="000000"/>
          <w:sz w:val="18"/>
        </w:rPr>
        <w:t xml:space="preserve">Maßnahmen, die gewährleisten, dass zu unterschiedlichen Zwecken erhobene Daten getrennt verarbeitet werden können. Dieses kann beispielsweise durch logische und physikalische Trennung der Daten gewährleistet werden. </w:t>
      </w:r>
    </w:p>
    <w:p w:rsidR="001B2F31" w:rsidRPr="00F039EF" w:rsidRDefault="001B2F31" w:rsidP="001B2F31">
      <w:pPr>
        <w:spacing w:after="0" w:line="240" w:lineRule="auto"/>
        <w:rPr>
          <w:rFonts w:ascii="Arial" w:eastAsia="Calibri" w:hAnsi="Arial" w:cs="Arial"/>
        </w:rPr>
      </w:pPr>
    </w:p>
    <w:tbl>
      <w:tblPr>
        <w:tblW w:w="0" w:type="auto"/>
        <w:tblInd w:w="108" w:type="dxa"/>
        <w:tblCellMar>
          <w:left w:w="10" w:type="dxa"/>
          <w:right w:w="10" w:type="dxa"/>
        </w:tblCellMar>
        <w:tblLook w:val="04A0" w:firstRow="1" w:lastRow="0" w:firstColumn="1" w:lastColumn="0" w:noHBand="0" w:noVBand="1"/>
      </w:tblPr>
      <w:tblGrid>
        <w:gridCol w:w="312"/>
        <w:gridCol w:w="4377"/>
        <w:gridCol w:w="301"/>
        <w:gridCol w:w="4524"/>
      </w:tblGrid>
      <w:tr w:rsidR="001D4DCF" w:rsidRPr="00A31C07" w:rsidTr="00A31C07">
        <w:trPr>
          <w:cantSplit/>
          <w:trHeight w:val="1"/>
        </w:trPr>
        <w:tc>
          <w:tcPr>
            <w:tcW w:w="312" w:type="dxa"/>
            <w:tcBorders>
              <w:top w:val="single" w:sz="4" w:space="0" w:color="000000"/>
              <w:left w:val="single" w:sz="4" w:space="0" w:color="000000"/>
              <w:bottom w:val="single" w:sz="4" w:space="0" w:color="000000"/>
              <w:right w:val="single" w:sz="4" w:space="0" w:color="000000"/>
            </w:tcBorders>
          </w:tcPr>
          <w:p w:rsidR="001D4DCF" w:rsidRPr="00A31C07" w:rsidRDefault="001D4DCF" w:rsidP="00A31C07">
            <w:pPr>
              <w:spacing w:after="0" w:line="240" w:lineRule="auto"/>
              <w:rPr>
                <w:rFonts w:ascii="Arial" w:eastAsia="Calibri" w:hAnsi="Arial" w:cs="Arial"/>
                <w:b/>
                <w:sz w:val="18"/>
                <w:szCs w:val="18"/>
              </w:rPr>
            </w:pPr>
          </w:p>
        </w:tc>
        <w:tc>
          <w:tcPr>
            <w:tcW w:w="4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b/>
                <w:sz w:val="18"/>
                <w:szCs w:val="18"/>
              </w:rPr>
              <w:t>Technische Maßnahmen</w:t>
            </w:r>
          </w:p>
        </w:tc>
        <w:tc>
          <w:tcPr>
            <w:tcW w:w="301" w:type="dxa"/>
            <w:tcBorders>
              <w:top w:val="single" w:sz="4" w:space="0" w:color="000000"/>
              <w:left w:val="single" w:sz="4" w:space="0" w:color="000000"/>
              <w:bottom w:val="single" w:sz="4" w:space="0" w:color="000000"/>
              <w:right w:val="single" w:sz="4" w:space="0" w:color="000000"/>
            </w:tcBorders>
          </w:tcPr>
          <w:p w:rsidR="001D4DCF" w:rsidRPr="00A31C07" w:rsidRDefault="001D4DCF" w:rsidP="00A31C07">
            <w:pPr>
              <w:spacing w:after="0" w:line="240" w:lineRule="auto"/>
              <w:rPr>
                <w:rFonts w:ascii="Arial" w:eastAsia="Calibri" w:hAnsi="Arial" w:cs="Arial"/>
                <w:b/>
                <w:sz w:val="18"/>
                <w:szCs w:val="18"/>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4DCF" w:rsidRPr="00A31C07" w:rsidRDefault="001D4DCF" w:rsidP="00A31C07">
            <w:pPr>
              <w:spacing w:after="0" w:line="240" w:lineRule="auto"/>
              <w:rPr>
                <w:rFonts w:ascii="Arial" w:eastAsia="Calibri" w:hAnsi="Arial" w:cs="Arial"/>
                <w:sz w:val="18"/>
                <w:szCs w:val="18"/>
              </w:rPr>
            </w:pPr>
            <w:r w:rsidRPr="00A31C07">
              <w:rPr>
                <w:rFonts w:ascii="Arial" w:eastAsia="Calibri" w:hAnsi="Arial" w:cs="Arial"/>
                <w:b/>
                <w:sz w:val="18"/>
                <w:szCs w:val="18"/>
              </w:rPr>
              <w:t>Organisatorische Maßnahmen</w:t>
            </w:r>
          </w:p>
        </w:tc>
      </w:tr>
      <w:tr w:rsidR="00533334" w:rsidRPr="00A31C07" w:rsidTr="00A31C07">
        <w:trPr>
          <w:trHeight w:val="1"/>
        </w:trPr>
        <w:sdt>
          <w:sdtPr>
            <w:rPr>
              <w:rFonts w:ascii="Arial" w:eastAsia="Calibri" w:hAnsi="Arial" w:cs="Arial"/>
              <w:b/>
              <w:sz w:val="18"/>
              <w:szCs w:val="18"/>
            </w:rPr>
            <w:id w:val="465472178"/>
            <w14:checkbox>
              <w14:checked w14:val="0"/>
              <w14:checkedState w14:val="2612" w14:font="MS Gothic"/>
              <w14:uncheckedState w14:val="2610" w14:font="MS Gothic"/>
            </w14:checkbox>
          </w:sdtPr>
          <w:sdtEndPr/>
          <w:sdtContent>
            <w:tc>
              <w:tcPr>
                <w:tcW w:w="312" w:type="dxa"/>
                <w:tcBorders>
                  <w:top w:val="single" w:sz="4" w:space="0" w:color="000000"/>
                  <w:left w:val="single" w:sz="4" w:space="0" w:color="000000"/>
                  <w:bottom w:val="single" w:sz="4" w:space="0" w:color="000000"/>
                  <w:right w:val="single" w:sz="4" w:space="0" w:color="000000"/>
                </w:tcBorders>
              </w:tcPr>
              <w:p w:rsidR="00533334" w:rsidRPr="00A31C07" w:rsidRDefault="00533334"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A31C07" w:rsidRDefault="00533334"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Trennung von Produktiv- und Test-Umgebung</w:t>
            </w:r>
          </w:p>
        </w:tc>
        <w:sdt>
          <w:sdtPr>
            <w:rPr>
              <w:rFonts w:ascii="Arial" w:eastAsia="Calibri" w:hAnsi="Arial" w:cs="Arial"/>
              <w:b/>
              <w:sz w:val="18"/>
              <w:szCs w:val="18"/>
            </w:rPr>
            <w:id w:val="-1046683222"/>
            <w14:checkbox>
              <w14:checked w14:val="0"/>
              <w14:checkedState w14:val="2612" w14:font="MS Gothic"/>
              <w14:uncheckedState w14:val="2610" w14:font="MS Gothic"/>
            </w14:checkbox>
          </w:sdtPr>
          <w:sdtEndPr/>
          <w:sdtContent>
            <w:tc>
              <w:tcPr>
                <w:tcW w:w="301" w:type="dxa"/>
                <w:tcBorders>
                  <w:top w:val="single" w:sz="4" w:space="0" w:color="000000"/>
                  <w:left w:val="single" w:sz="4" w:space="0" w:color="000000"/>
                  <w:bottom w:val="single" w:sz="4" w:space="0" w:color="000000"/>
                  <w:right w:val="single" w:sz="4" w:space="0" w:color="000000"/>
                </w:tcBorders>
              </w:tcPr>
              <w:p w:rsidR="00533334" w:rsidRPr="00A31C07" w:rsidRDefault="00533334"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A31C07" w:rsidRDefault="00533334"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Steuerung über Berechtigungskonzept</w:t>
            </w:r>
          </w:p>
        </w:tc>
      </w:tr>
      <w:tr w:rsidR="00533334" w:rsidRPr="00A31C07" w:rsidTr="00A31C07">
        <w:trPr>
          <w:trHeight w:val="1"/>
        </w:trPr>
        <w:sdt>
          <w:sdtPr>
            <w:rPr>
              <w:rFonts w:ascii="Arial" w:eastAsia="Calibri" w:hAnsi="Arial" w:cs="Arial"/>
              <w:b/>
              <w:sz w:val="18"/>
              <w:szCs w:val="18"/>
            </w:rPr>
            <w:id w:val="1433480889"/>
            <w14:checkbox>
              <w14:checked w14:val="0"/>
              <w14:checkedState w14:val="2612" w14:font="MS Gothic"/>
              <w14:uncheckedState w14:val="2610" w14:font="MS Gothic"/>
            </w14:checkbox>
          </w:sdtPr>
          <w:sdtEndPr/>
          <w:sdtContent>
            <w:tc>
              <w:tcPr>
                <w:tcW w:w="312" w:type="dxa"/>
                <w:tcBorders>
                  <w:top w:val="single" w:sz="4" w:space="0" w:color="000000"/>
                  <w:left w:val="single" w:sz="4" w:space="0" w:color="000000"/>
                  <w:bottom w:val="single" w:sz="4" w:space="0" w:color="000000"/>
                  <w:right w:val="single" w:sz="4" w:space="0" w:color="000000"/>
                </w:tcBorders>
              </w:tcPr>
              <w:p w:rsidR="00533334" w:rsidRPr="00A31C07" w:rsidRDefault="00533334"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A31C07" w:rsidRDefault="00533334"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Ph</w:t>
            </w:r>
            <w:r w:rsidR="00A31C07">
              <w:rPr>
                <w:rFonts w:ascii="Arial" w:eastAsia="Calibri" w:hAnsi="Arial" w:cs="Arial"/>
                <w:sz w:val="18"/>
                <w:szCs w:val="18"/>
              </w:rPr>
              <w:t>ysikalische Trennung (Systeme /</w:t>
            </w:r>
            <w:r w:rsidRPr="00A31C07">
              <w:rPr>
                <w:rFonts w:ascii="Arial" w:eastAsia="Calibri" w:hAnsi="Arial" w:cs="Arial"/>
                <w:sz w:val="18"/>
                <w:szCs w:val="18"/>
              </w:rPr>
              <w:t xml:space="preserve"> Datenbanken / Datenträger)</w:t>
            </w:r>
          </w:p>
        </w:tc>
        <w:sdt>
          <w:sdtPr>
            <w:rPr>
              <w:rFonts w:ascii="Arial" w:eastAsia="Calibri" w:hAnsi="Arial" w:cs="Arial"/>
              <w:b/>
              <w:sz w:val="18"/>
              <w:szCs w:val="18"/>
            </w:rPr>
            <w:id w:val="1213001743"/>
            <w14:checkbox>
              <w14:checked w14:val="0"/>
              <w14:checkedState w14:val="2612" w14:font="MS Gothic"/>
              <w14:uncheckedState w14:val="2610" w14:font="MS Gothic"/>
            </w14:checkbox>
          </w:sdtPr>
          <w:sdtEndPr/>
          <w:sdtContent>
            <w:tc>
              <w:tcPr>
                <w:tcW w:w="301" w:type="dxa"/>
                <w:tcBorders>
                  <w:top w:val="single" w:sz="4" w:space="0" w:color="000000"/>
                  <w:left w:val="single" w:sz="4" w:space="0" w:color="000000"/>
                  <w:bottom w:val="single" w:sz="4" w:space="0" w:color="000000"/>
                  <w:right w:val="single" w:sz="4" w:space="0" w:color="000000"/>
                </w:tcBorders>
              </w:tcPr>
              <w:p w:rsidR="00533334" w:rsidRPr="00A31C07" w:rsidRDefault="00533334"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A31C07" w:rsidRDefault="00533334"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Festlegung von Datenbankrechten</w:t>
            </w:r>
          </w:p>
        </w:tc>
      </w:tr>
      <w:tr w:rsidR="00533334" w:rsidRPr="00A31C07" w:rsidTr="00A31C07">
        <w:trPr>
          <w:trHeight w:val="1"/>
        </w:trPr>
        <w:sdt>
          <w:sdtPr>
            <w:rPr>
              <w:rFonts w:ascii="Arial" w:eastAsia="Calibri" w:hAnsi="Arial" w:cs="Arial"/>
              <w:b/>
              <w:sz w:val="18"/>
              <w:szCs w:val="18"/>
            </w:rPr>
            <w:id w:val="-715041371"/>
            <w14:checkbox>
              <w14:checked w14:val="0"/>
              <w14:checkedState w14:val="2612" w14:font="MS Gothic"/>
              <w14:uncheckedState w14:val="2610" w14:font="MS Gothic"/>
            </w14:checkbox>
          </w:sdtPr>
          <w:sdtEndPr/>
          <w:sdtContent>
            <w:tc>
              <w:tcPr>
                <w:tcW w:w="312" w:type="dxa"/>
                <w:tcBorders>
                  <w:top w:val="single" w:sz="4" w:space="0" w:color="000000"/>
                  <w:left w:val="single" w:sz="4" w:space="0" w:color="000000"/>
                  <w:bottom w:val="single" w:sz="4" w:space="0" w:color="000000"/>
                  <w:right w:val="single" w:sz="4" w:space="0" w:color="000000"/>
                </w:tcBorders>
              </w:tcPr>
              <w:p w:rsidR="00533334" w:rsidRPr="00A31C07" w:rsidRDefault="00533334"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A31C07" w:rsidRDefault="00533334"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Mandantenfähigkeit relevanter</w:t>
            </w:r>
            <w:r w:rsidR="00A31C07">
              <w:rPr>
                <w:rFonts w:ascii="Arial" w:eastAsia="Calibri" w:hAnsi="Arial" w:cs="Arial"/>
                <w:sz w:val="18"/>
                <w:szCs w:val="18"/>
              </w:rPr>
              <w:t xml:space="preserve"> </w:t>
            </w:r>
            <w:r w:rsidRPr="00A31C07">
              <w:rPr>
                <w:rFonts w:ascii="Arial" w:eastAsia="Calibri" w:hAnsi="Arial" w:cs="Arial"/>
                <w:sz w:val="18"/>
                <w:szCs w:val="18"/>
              </w:rPr>
              <w:t>Anwendungen</w:t>
            </w:r>
          </w:p>
        </w:tc>
        <w:sdt>
          <w:sdtPr>
            <w:rPr>
              <w:rFonts w:ascii="Arial" w:eastAsia="Calibri" w:hAnsi="Arial" w:cs="Arial"/>
              <w:b/>
              <w:sz w:val="18"/>
              <w:szCs w:val="18"/>
            </w:rPr>
            <w:id w:val="-1258741981"/>
            <w14:checkbox>
              <w14:checked w14:val="0"/>
              <w14:checkedState w14:val="2612" w14:font="MS Gothic"/>
              <w14:uncheckedState w14:val="2610" w14:font="MS Gothic"/>
            </w14:checkbox>
          </w:sdtPr>
          <w:sdtEndPr/>
          <w:sdtContent>
            <w:tc>
              <w:tcPr>
                <w:tcW w:w="301" w:type="dxa"/>
                <w:tcBorders>
                  <w:top w:val="single" w:sz="4" w:space="0" w:color="000000"/>
                  <w:left w:val="single" w:sz="4" w:space="0" w:color="000000"/>
                  <w:bottom w:val="single" w:sz="4" w:space="0" w:color="000000"/>
                  <w:right w:val="single" w:sz="4" w:space="0" w:color="000000"/>
                </w:tcBorders>
              </w:tcPr>
              <w:p w:rsidR="00533334" w:rsidRPr="00A31C07" w:rsidRDefault="00533334"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A31C07" w:rsidRDefault="00533334"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Datensät</w:t>
            </w:r>
            <w:r w:rsidR="00A31C07">
              <w:rPr>
                <w:rFonts w:ascii="Arial" w:eastAsia="Calibri" w:hAnsi="Arial" w:cs="Arial"/>
                <w:sz w:val="18"/>
                <w:szCs w:val="18"/>
              </w:rPr>
              <w:t>ze sind mit Zweckattributen ver</w:t>
            </w:r>
            <w:r w:rsidRPr="00A31C07">
              <w:rPr>
                <w:rFonts w:ascii="Arial" w:eastAsia="Calibri" w:hAnsi="Arial" w:cs="Arial"/>
                <w:sz w:val="18"/>
                <w:szCs w:val="18"/>
              </w:rPr>
              <w:t>sehen</w:t>
            </w:r>
          </w:p>
        </w:tc>
      </w:tr>
      <w:tr w:rsidR="00533334" w:rsidRPr="00A31C07" w:rsidTr="00A31C07">
        <w:trPr>
          <w:trHeight w:val="1"/>
        </w:trPr>
        <w:sdt>
          <w:sdtPr>
            <w:rPr>
              <w:rFonts w:ascii="Arial" w:eastAsia="Calibri" w:hAnsi="Arial" w:cs="Arial"/>
              <w:b/>
              <w:sz w:val="18"/>
              <w:szCs w:val="18"/>
            </w:rPr>
            <w:id w:val="1698121260"/>
            <w14:checkbox>
              <w14:checked w14:val="0"/>
              <w14:checkedState w14:val="2612" w14:font="MS Gothic"/>
              <w14:uncheckedState w14:val="2610" w14:font="MS Gothic"/>
            </w14:checkbox>
          </w:sdtPr>
          <w:sdtEndPr/>
          <w:sdtContent>
            <w:tc>
              <w:tcPr>
                <w:tcW w:w="312" w:type="dxa"/>
                <w:tcBorders>
                  <w:top w:val="single" w:sz="4" w:space="0" w:color="000000"/>
                  <w:left w:val="single" w:sz="4" w:space="0" w:color="000000"/>
                  <w:bottom w:val="single" w:sz="4" w:space="0" w:color="000000"/>
                  <w:right w:val="single" w:sz="4" w:space="0" w:color="000000"/>
                </w:tcBorders>
              </w:tcPr>
              <w:p w:rsidR="00533334" w:rsidRPr="00A31C07" w:rsidRDefault="00533334"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A31C07" w:rsidRDefault="00533334"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w:t>
            </w:r>
          </w:p>
        </w:tc>
        <w:sdt>
          <w:sdtPr>
            <w:rPr>
              <w:rFonts w:ascii="Arial" w:eastAsia="Calibri" w:hAnsi="Arial" w:cs="Arial"/>
              <w:b/>
              <w:sz w:val="18"/>
              <w:szCs w:val="18"/>
            </w:rPr>
            <w:id w:val="1398708911"/>
            <w14:checkbox>
              <w14:checked w14:val="0"/>
              <w14:checkedState w14:val="2612" w14:font="MS Gothic"/>
              <w14:uncheckedState w14:val="2610" w14:font="MS Gothic"/>
            </w14:checkbox>
          </w:sdtPr>
          <w:sdtEndPr/>
          <w:sdtContent>
            <w:tc>
              <w:tcPr>
                <w:tcW w:w="301" w:type="dxa"/>
                <w:tcBorders>
                  <w:top w:val="single" w:sz="4" w:space="0" w:color="000000"/>
                  <w:left w:val="single" w:sz="4" w:space="0" w:color="000000"/>
                  <w:bottom w:val="single" w:sz="4" w:space="0" w:color="000000"/>
                  <w:right w:val="single" w:sz="4" w:space="0" w:color="000000"/>
                </w:tcBorders>
              </w:tcPr>
              <w:p w:rsidR="00533334" w:rsidRPr="00A31C07" w:rsidRDefault="00533334"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A31C07" w:rsidRDefault="00533334"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w:t>
            </w:r>
          </w:p>
        </w:tc>
      </w:tr>
      <w:tr w:rsidR="00533334" w:rsidRPr="00A31C07" w:rsidTr="00A31C07">
        <w:trPr>
          <w:trHeight w:val="1"/>
        </w:trPr>
        <w:sdt>
          <w:sdtPr>
            <w:rPr>
              <w:rFonts w:ascii="Arial" w:eastAsia="Calibri" w:hAnsi="Arial" w:cs="Arial"/>
              <w:b/>
              <w:sz w:val="18"/>
              <w:szCs w:val="18"/>
            </w:rPr>
            <w:id w:val="1739752054"/>
            <w14:checkbox>
              <w14:checked w14:val="0"/>
              <w14:checkedState w14:val="2612" w14:font="MS Gothic"/>
              <w14:uncheckedState w14:val="2610" w14:font="MS Gothic"/>
            </w14:checkbox>
          </w:sdtPr>
          <w:sdtEndPr/>
          <w:sdtContent>
            <w:tc>
              <w:tcPr>
                <w:tcW w:w="312" w:type="dxa"/>
                <w:tcBorders>
                  <w:top w:val="single" w:sz="4" w:space="0" w:color="000000"/>
                  <w:left w:val="single" w:sz="4" w:space="0" w:color="000000"/>
                  <w:bottom w:val="single" w:sz="4" w:space="0" w:color="000000"/>
                  <w:right w:val="single" w:sz="4" w:space="0" w:color="000000"/>
                </w:tcBorders>
              </w:tcPr>
              <w:p w:rsidR="00533334" w:rsidRPr="00A31C07" w:rsidRDefault="00533334"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A31C07" w:rsidRDefault="00533334"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w:t>
            </w:r>
          </w:p>
        </w:tc>
        <w:sdt>
          <w:sdtPr>
            <w:rPr>
              <w:rFonts w:ascii="Arial" w:eastAsia="Calibri" w:hAnsi="Arial" w:cs="Arial"/>
              <w:b/>
              <w:sz w:val="18"/>
              <w:szCs w:val="18"/>
            </w:rPr>
            <w:id w:val="-232473650"/>
            <w14:checkbox>
              <w14:checked w14:val="0"/>
              <w14:checkedState w14:val="2612" w14:font="MS Gothic"/>
              <w14:uncheckedState w14:val="2610" w14:font="MS Gothic"/>
            </w14:checkbox>
          </w:sdtPr>
          <w:sdtEndPr/>
          <w:sdtContent>
            <w:tc>
              <w:tcPr>
                <w:tcW w:w="301" w:type="dxa"/>
                <w:tcBorders>
                  <w:top w:val="single" w:sz="4" w:space="0" w:color="000000"/>
                  <w:left w:val="single" w:sz="4" w:space="0" w:color="000000"/>
                  <w:bottom w:val="single" w:sz="4" w:space="0" w:color="000000"/>
                  <w:right w:val="single" w:sz="4" w:space="0" w:color="000000"/>
                </w:tcBorders>
              </w:tcPr>
              <w:p w:rsidR="00533334" w:rsidRPr="00A31C07" w:rsidRDefault="00533334" w:rsidP="00A31C07">
                <w:pPr>
                  <w:spacing w:after="0" w:line="240" w:lineRule="auto"/>
                  <w:rPr>
                    <w:rFonts w:ascii="Arial" w:hAnsi="Arial" w:cs="Arial"/>
                    <w:sz w:val="18"/>
                    <w:szCs w:val="18"/>
                  </w:rPr>
                </w:pPr>
                <w:r w:rsidRPr="00A31C07">
                  <w:rPr>
                    <w:rFonts w:ascii="Segoe UI Symbol" w:eastAsia="MS Gothic" w:hAnsi="Segoe UI Symbol" w:cs="Segoe UI Symbol"/>
                    <w:b/>
                    <w:sz w:val="18"/>
                    <w:szCs w:val="18"/>
                  </w:rPr>
                  <w:t>☐</w:t>
                </w:r>
              </w:p>
            </w:tc>
          </w:sdtContent>
        </w:sdt>
        <w:tc>
          <w:tcPr>
            <w:tcW w:w="4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A31C07" w:rsidRDefault="00533334" w:rsidP="00A31C07">
            <w:pPr>
              <w:spacing w:after="0" w:line="240" w:lineRule="auto"/>
              <w:rPr>
                <w:rFonts w:ascii="Arial" w:eastAsia="Calibri" w:hAnsi="Arial" w:cs="Arial"/>
                <w:sz w:val="18"/>
                <w:szCs w:val="18"/>
              </w:rPr>
            </w:pPr>
            <w:r w:rsidRPr="00A31C07">
              <w:rPr>
                <w:rFonts w:ascii="Arial" w:eastAsia="Calibri" w:hAnsi="Arial" w:cs="Arial"/>
                <w:sz w:val="18"/>
                <w:szCs w:val="18"/>
              </w:rPr>
              <w:t xml:space="preserve">      </w:t>
            </w:r>
          </w:p>
        </w:tc>
      </w:tr>
    </w:tbl>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Weitere Maßnahmen:</w:t>
      </w:r>
    </w:p>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     </w:t>
      </w:r>
    </w:p>
    <w:p w:rsidR="001B2F31" w:rsidRPr="00F039EF" w:rsidRDefault="001B2F31" w:rsidP="001B2F31">
      <w:pPr>
        <w:spacing w:after="0" w:line="240" w:lineRule="auto"/>
        <w:rPr>
          <w:rFonts w:ascii="Arial" w:eastAsia="Calibri" w:hAnsi="Arial" w:cs="Arial"/>
        </w:rPr>
      </w:pPr>
    </w:p>
    <w:p w:rsidR="00533334" w:rsidRPr="00F039EF" w:rsidRDefault="00533334" w:rsidP="001B2F31">
      <w:pPr>
        <w:spacing w:after="0" w:line="240" w:lineRule="auto"/>
        <w:rPr>
          <w:rFonts w:ascii="Arial" w:eastAsia="Calibri" w:hAnsi="Arial" w:cs="Arial"/>
        </w:rPr>
      </w:pPr>
    </w:p>
    <w:p w:rsidR="00533334" w:rsidRPr="00F039EF" w:rsidRDefault="00533334" w:rsidP="001B2F31">
      <w:pPr>
        <w:spacing w:after="0" w:line="240" w:lineRule="auto"/>
        <w:rPr>
          <w:rFonts w:ascii="Arial" w:eastAsia="Calibri" w:hAnsi="Arial" w:cs="Arial"/>
        </w:rPr>
      </w:pPr>
    </w:p>
    <w:p w:rsidR="00A31C07" w:rsidRDefault="001B2F31" w:rsidP="00A31C07">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A31C07">
        <w:rPr>
          <w:rFonts w:ascii="Arial" w:eastAsia="Calibri" w:hAnsi="Arial" w:cs="Arial"/>
          <w:b/>
          <w:color w:val="C00000"/>
          <w:sz w:val="32"/>
        </w:rPr>
        <w:t xml:space="preserve">Pseudonymisierung </w:t>
      </w:r>
    </w:p>
    <w:p w:rsidR="001B2F31" w:rsidRPr="00A31C07" w:rsidRDefault="001B2F31" w:rsidP="00A31C07">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A31C07">
        <w:rPr>
          <w:rFonts w:ascii="Arial" w:eastAsia="Calibri" w:hAnsi="Arial" w:cs="Arial"/>
          <w:b/>
          <w:color w:val="C00000"/>
          <w:sz w:val="32"/>
        </w:rPr>
        <w:t xml:space="preserve">(Art. 32 Abs. 1 </w:t>
      </w:r>
      <w:proofErr w:type="spellStart"/>
      <w:r w:rsidRPr="00A31C07">
        <w:rPr>
          <w:rFonts w:ascii="Arial" w:eastAsia="Calibri" w:hAnsi="Arial" w:cs="Arial"/>
          <w:b/>
          <w:color w:val="C00000"/>
          <w:sz w:val="32"/>
        </w:rPr>
        <w:t>lit</w:t>
      </w:r>
      <w:proofErr w:type="spellEnd"/>
      <w:r w:rsidRPr="00A31C07">
        <w:rPr>
          <w:rFonts w:ascii="Arial" w:eastAsia="Calibri" w:hAnsi="Arial" w:cs="Arial"/>
          <w:b/>
          <w:color w:val="C00000"/>
          <w:sz w:val="32"/>
        </w:rPr>
        <w:t>. a DSGVO; Art. 25 Abs. 1 DSGVO)</w:t>
      </w:r>
    </w:p>
    <w:p w:rsidR="001B2F31" w:rsidRPr="00F039EF" w:rsidRDefault="001B2F31" w:rsidP="001B2F3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rPr>
          <w:rFonts w:ascii="Arial" w:eastAsia="Calibri" w:hAnsi="Arial" w:cs="Arial"/>
          <w:i/>
          <w:color w:val="000000"/>
          <w:sz w:val="18"/>
        </w:rPr>
      </w:pPr>
      <w:r w:rsidRPr="00F039EF">
        <w:rPr>
          <w:rFonts w:ascii="Arial" w:eastAsia="Calibri" w:hAnsi="Arial" w:cs="Arial"/>
          <w:i/>
          <w:color w:val="000000"/>
          <w:sz w:val="18"/>
        </w:rP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1B2F31" w:rsidRPr="00F039EF" w:rsidRDefault="001B2F31" w:rsidP="001B2F31">
      <w:pPr>
        <w:spacing w:after="0" w:line="240" w:lineRule="auto"/>
        <w:rPr>
          <w:rFonts w:ascii="Arial" w:eastAsia="Calibri" w:hAnsi="Arial" w:cs="Arial"/>
        </w:rPr>
      </w:pPr>
    </w:p>
    <w:tbl>
      <w:tblPr>
        <w:tblW w:w="0" w:type="auto"/>
        <w:tblInd w:w="108" w:type="dxa"/>
        <w:tblCellMar>
          <w:left w:w="10" w:type="dxa"/>
          <w:right w:w="10" w:type="dxa"/>
        </w:tblCellMar>
        <w:tblLook w:val="04A0" w:firstRow="1" w:lastRow="0" w:firstColumn="1" w:lastColumn="0" w:noHBand="0" w:noVBand="1"/>
      </w:tblPr>
      <w:tblGrid>
        <w:gridCol w:w="328"/>
        <w:gridCol w:w="4349"/>
        <w:gridCol w:w="313"/>
        <w:gridCol w:w="4524"/>
      </w:tblGrid>
      <w:tr w:rsidR="00533334" w:rsidRPr="00030B3A" w:rsidTr="00030B3A">
        <w:trPr>
          <w:cantSplit/>
          <w:trHeight w:val="1"/>
        </w:trPr>
        <w:tc>
          <w:tcPr>
            <w:tcW w:w="328" w:type="dxa"/>
            <w:tcBorders>
              <w:top w:val="single" w:sz="4" w:space="0" w:color="000000"/>
              <w:left w:val="single" w:sz="4" w:space="0" w:color="000000"/>
              <w:bottom w:val="single" w:sz="4" w:space="0" w:color="000000"/>
              <w:right w:val="single" w:sz="4" w:space="0" w:color="000000"/>
            </w:tcBorders>
          </w:tcPr>
          <w:p w:rsidR="00533334" w:rsidRPr="00030B3A" w:rsidRDefault="00533334" w:rsidP="00D957F5">
            <w:pPr>
              <w:spacing w:after="0" w:line="240" w:lineRule="auto"/>
              <w:rPr>
                <w:rFonts w:ascii="Arial" w:eastAsia="Calibri" w:hAnsi="Arial" w:cs="Arial"/>
                <w:b/>
                <w:sz w:val="18"/>
                <w:szCs w:val="18"/>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30B3A" w:rsidRDefault="00533334" w:rsidP="00D957F5">
            <w:pPr>
              <w:spacing w:after="0" w:line="240" w:lineRule="auto"/>
              <w:rPr>
                <w:rFonts w:ascii="Arial" w:eastAsia="Calibri" w:hAnsi="Arial" w:cs="Arial"/>
                <w:sz w:val="18"/>
                <w:szCs w:val="18"/>
              </w:rPr>
            </w:pPr>
            <w:r w:rsidRPr="00030B3A">
              <w:rPr>
                <w:rFonts w:ascii="Arial" w:eastAsia="Calibri" w:hAnsi="Arial" w:cs="Arial"/>
                <w:b/>
                <w:sz w:val="18"/>
                <w:szCs w:val="18"/>
              </w:rPr>
              <w:t>Technische Maßnahmen</w:t>
            </w:r>
          </w:p>
        </w:tc>
        <w:tc>
          <w:tcPr>
            <w:tcW w:w="313" w:type="dxa"/>
            <w:tcBorders>
              <w:top w:val="single" w:sz="4" w:space="0" w:color="000000"/>
              <w:left w:val="single" w:sz="4" w:space="0" w:color="000000"/>
              <w:bottom w:val="single" w:sz="4" w:space="0" w:color="000000"/>
              <w:right w:val="single" w:sz="4" w:space="0" w:color="000000"/>
            </w:tcBorders>
          </w:tcPr>
          <w:p w:rsidR="00533334" w:rsidRPr="00030B3A" w:rsidRDefault="00533334" w:rsidP="00D957F5">
            <w:pPr>
              <w:spacing w:after="0" w:line="240" w:lineRule="auto"/>
              <w:rPr>
                <w:rFonts w:ascii="Arial" w:eastAsia="Calibri" w:hAnsi="Arial" w:cs="Arial"/>
                <w:b/>
                <w:sz w:val="18"/>
                <w:szCs w:val="18"/>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30B3A" w:rsidRDefault="00533334" w:rsidP="00D957F5">
            <w:pPr>
              <w:spacing w:after="0" w:line="240" w:lineRule="auto"/>
              <w:rPr>
                <w:rFonts w:ascii="Arial" w:eastAsia="Calibri" w:hAnsi="Arial" w:cs="Arial"/>
                <w:sz w:val="18"/>
                <w:szCs w:val="18"/>
              </w:rPr>
            </w:pPr>
            <w:r w:rsidRPr="00030B3A">
              <w:rPr>
                <w:rFonts w:ascii="Arial" w:eastAsia="Calibri" w:hAnsi="Arial" w:cs="Arial"/>
                <w:b/>
                <w:sz w:val="18"/>
                <w:szCs w:val="18"/>
              </w:rPr>
              <w:t>Organisatorische Maßnahmen</w:t>
            </w:r>
          </w:p>
        </w:tc>
      </w:tr>
      <w:tr w:rsidR="00533334" w:rsidRPr="00030B3A" w:rsidTr="00030B3A">
        <w:trPr>
          <w:trHeight w:val="1"/>
        </w:trPr>
        <w:sdt>
          <w:sdtPr>
            <w:rPr>
              <w:rFonts w:ascii="Arial" w:eastAsia="Calibri" w:hAnsi="Arial" w:cs="Arial"/>
              <w:b/>
              <w:sz w:val="18"/>
              <w:szCs w:val="18"/>
            </w:rPr>
            <w:id w:val="1263258003"/>
            <w14:checkbox>
              <w14:checked w14:val="0"/>
              <w14:checkedState w14:val="2612" w14:font="MS Gothic"/>
              <w14:uncheckedState w14:val="2610" w14:font="MS Gothic"/>
            </w14:checkbox>
          </w:sdtPr>
          <w:sdtEndPr/>
          <w:sdtContent>
            <w:tc>
              <w:tcPr>
                <w:tcW w:w="328" w:type="dxa"/>
                <w:tcBorders>
                  <w:top w:val="single" w:sz="4" w:space="0" w:color="000000"/>
                  <w:left w:val="single" w:sz="4" w:space="0" w:color="000000"/>
                  <w:bottom w:val="single" w:sz="4" w:space="0" w:color="000000"/>
                  <w:right w:val="single" w:sz="4" w:space="0" w:color="000000"/>
                </w:tcBorders>
              </w:tcPr>
              <w:p w:rsidR="00533334" w:rsidRPr="00030B3A" w:rsidRDefault="00533334" w:rsidP="00D957F5">
                <w:pPr>
                  <w:spacing w:after="0" w:line="240" w:lineRule="auto"/>
                  <w:rPr>
                    <w:rFonts w:ascii="Arial" w:hAnsi="Arial" w:cs="Arial"/>
                    <w:sz w:val="18"/>
                    <w:szCs w:val="18"/>
                  </w:rPr>
                </w:pPr>
                <w:r w:rsidRPr="00030B3A">
                  <w:rPr>
                    <w:rFonts w:ascii="Segoe UI Symbol" w:eastAsia="MS Gothic" w:hAnsi="Segoe UI Symbol" w:cs="Segoe UI Symbol"/>
                    <w:b/>
                    <w:sz w:val="18"/>
                    <w:szCs w:val="18"/>
                  </w:rPr>
                  <w:t>☐</w:t>
                </w:r>
              </w:p>
            </w:tc>
          </w:sdtContent>
        </w:sdt>
        <w:tc>
          <w:tcPr>
            <w:tcW w:w="4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30B3A" w:rsidRDefault="00533334" w:rsidP="00D957F5">
            <w:pPr>
              <w:spacing w:after="0" w:line="240" w:lineRule="auto"/>
              <w:rPr>
                <w:rFonts w:ascii="Arial" w:eastAsia="Calibri" w:hAnsi="Arial" w:cs="Arial"/>
                <w:sz w:val="18"/>
                <w:szCs w:val="18"/>
              </w:rPr>
            </w:pPr>
            <w:r w:rsidRPr="00030B3A">
              <w:rPr>
                <w:rFonts w:ascii="Arial" w:eastAsia="Calibri" w:hAnsi="Arial" w:cs="Arial"/>
                <w:sz w:val="18"/>
                <w:szCs w:val="18"/>
              </w:rPr>
              <w:t xml:space="preserve"> Im Falle der Pseudonymisierung:</w:t>
            </w:r>
            <w:r w:rsidR="00030B3A">
              <w:rPr>
                <w:rFonts w:ascii="Arial" w:eastAsia="Calibri" w:hAnsi="Arial" w:cs="Arial"/>
                <w:sz w:val="18"/>
                <w:szCs w:val="18"/>
              </w:rPr>
              <w:t xml:space="preserve"> </w:t>
            </w:r>
            <w:r w:rsidRPr="00030B3A">
              <w:rPr>
                <w:rFonts w:ascii="Arial" w:eastAsia="Calibri" w:hAnsi="Arial" w:cs="Arial"/>
                <w:sz w:val="18"/>
                <w:szCs w:val="18"/>
              </w:rPr>
              <w:t>Trenn</w:t>
            </w:r>
            <w:r w:rsidR="00030B3A">
              <w:rPr>
                <w:rFonts w:ascii="Arial" w:eastAsia="Calibri" w:hAnsi="Arial" w:cs="Arial"/>
                <w:sz w:val="18"/>
                <w:szCs w:val="18"/>
              </w:rPr>
              <w:t>ung der Zuordnungsdaten und Auf</w:t>
            </w:r>
            <w:r w:rsidRPr="00030B3A">
              <w:rPr>
                <w:rFonts w:ascii="Arial" w:eastAsia="Calibri" w:hAnsi="Arial" w:cs="Arial"/>
                <w:sz w:val="18"/>
                <w:szCs w:val="18"/>
              </w:rPr>
              <w:t>b</w:t>
            </w:r>
            <w:r w:rsidR="00030B3A">
              <w:rPr>
                <w:rFonts w:ascii="Arial" w:eastAsia="Calibri" w:hAnsi="Arial" w:cs="Arial"/>
                <w:sz w:val="18"/>
                <w:szCs w:val="18"/>
              </w:rPr>
              <w:t>ewahrung in getrenntem und abge</w:t>
            </w:r>
            <w:r w:rsidRPr="00030B3A">
              <w:rPr>
                <w:rFonts w:ascii="Arial" w:eastAsia="Calibri" w:hAnsi="Arial" w:cs="Arial"/>
                <w:sz w:val="18"/>
                <w:szCs w:val="18"/>
              </w:rPr>
              <w:t>sicherten System (mögl. verschlüsselt)</w:t>
            </w:r>
          </w:p>
        </w:tc>
        <w:sdt>
          <w:sdtPr>
            <w:rPr>
              <w:rFonts w:ascii="Arial" w:eastAsia="Calibri" w:hAnsi="Arial" w:cs="Arial"/>
              <w:b/>
              <w:sz w:val="18"/>
              <w:szCs w:val="18"/>
            </w:rPr>
            <w:id w:val="-396515513"/>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30B3A" w:rsidRDefault="00533334" w:rsidP="00D957F5">
                <w:pPr>
                  <w:spacing w:after="0" w:line="240" w:lineRule="auto"/>
                  <w:rPr>
                    <w:rFonts w:ascii="Arial" w:hAnsi="Arial" w:cs="Arial"/>
                    <w:sz w:val="18"/>
                    <w:szCs w:val="18"/>
                  </w:rPr>
                </w:pPr>
                <w:r w:rsidRPr="00030B3A">
                  <w:rPr>
                    <w:rFonts w:ascii="Segoe UI Symbol" w:eastAsia="MS Gothic" w:hAnsi="Segoe UI Symbol" w:cs="Segoe UI Symbol"/>
                    <w:b/>
                    <w:sz w:val="18"/>
                    <w:szCs w:val="18"/>
                  </w:rPr>
                  <w:t>☐</w:t>
                </w:r>
              </w:p>
            </w:tc>
          </w:sdtContent>
        </w:sdt>
        <w:tc>
          <w:tcPr>
            <w:tcW w:w="4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30B3A" w:rsidRDefault="00533334" w:rsidP="00D957F5">
            <w:pPr>
              <w:spacing w:after="0" w:line="240" w:lineRule="auto"/>
              <w:rPr>
                <w:rFonts w:ascii="Arial" w:eastAsia="Calibri" w:hAnsi="Arial" w:cs="Arial"/>
                <w:sz w:val="18"/>
                <w:szCs w:val="18"/>
              </w:rPr>
            </w:pPr>
            <w:r w:rsidRPr="00030B3A">
              <w:rPr>
                <w:rFonts w:ascii="Arial" w:eastAsia="Calibri" w:hAnsi="Arial" w:cs="Arial"/>
                <w:sz w:val="18"/>
                <w:szCs w:val="18"/>
              </w:rPr>
              <w:t>Interne Anweisung, personenbezogene</w:t>
            </w:r>
            <w:r w:rsidR="00030B3A">
              <w:rPr>
                <w:rFonts w:ascii="Arial" w:eastAsia="Calibri" w:hAnsi="Arial" w:cs="Arial"/>
                <w:sz w:val="18"/>
                <w:szCs w:val="18"/>
              </w:rPr>
              <w:t xml:space="preserve"> </w:t>
            </w:r>
            <w:r w:rsidRPr="00030B3A">
              <w:rPr>
                <w:rFonts w:ascii="Arial" w:eastAsia="Calibri" w:hAnsi="Arial" w:cs="Arial"/>
                <w:sz w:val="18"/>
                <w:szCs w:val="18"/>
              </w:rPr>
              <w:t xml:space="preserve">Daten im </w:t>
            </w:r>
            <w:r w:rsidR="00030B3A">
              <w:rPr>
                <w:rFonts w:ascii="Arial" w:eastAsia="Calibri" w:hAnsi="Arial" w:cs="Arial"/>
                <w:sz w:val="18"/>
                <w:szCs w:val="18"/>
              </w:rPr>
              <w:t>Falle einer Weitergabe oder auch</w:t>
            </w:r>
            <w:r w:rsidRPr="00030B3A">
              <w:rPr>
                <w:rFonts w:ascii="Arial" w:eastAsia="Calibri" w:hAnsi="Arial" w:cs="Arial"/>
                <w:sz w:val="18"/>
                <w:szCs w:val="18"/>
              </w:rPr>
              <w:t xml:space="preserve"> nach Ablauf der gesetzlichen Löschfrist</w:t>
            </w:r>
            <w:r w:rsidR="00030B3A">
              <w:rPr>
                <w:rFonts w:ascii="Arial" w:eastAsia="Calibri" w:hAnsi="Arial" w:cs="Arial"/>
                <w:sz w:val="18"/>
                <w:szCs w:val="18"/>
              </w:rPr>
              <w:t xml:space="preserve"> </w:t>
            </w:r>
            <w:r w:rsidRPr="00030B3A">
              <w:rPr>
                <w:rFonts w:ascii="Arial" w:eastAsia="Calibri" w:hAnsi="Arial" w:cs="Arial"/>
                <w:sz w:val="18"/>
                <w:szCs w:val="18"/>
              </w:rPr>
              <w:t>möglichst zu anonymisieren / pseudonymisieren</w:t>
            </w:r>
          </w:p>
        </w:tc>
      </w:tr>
      <w:tr w:rsidR="00533334" w:rsidRPr="00030B3A" w:rsidTr="00030B3A">
        <w:trPr>
          <w:trHeight w:val="1"/>
        </w:trPr>
        <w:sdt>
          <w:sdtPr>
            <w:rPr>
              <w:rFonts w:ascii="Arial" w:eastAsia="Calibri" w:hAnsi="Arial" w:cs="Arial"/>
              <w:b/>
              <w:sz w:val="18"/>
              <w:szCs w:val="18"/>
            </w:rPr>
            <w:id w:val="-1775246786"/>
            <w14:checkbox>
              <w14:checked w14:val="0"/>
              <w14:checkedState w14:val="2612" w14:font="MS Gothic"/>
              <w14:uncheckedState w14:val="2610" w14:font="MS Gothic"/>
            </w14:checkbox>
          </w:sdtPr>
          <w:sdtEndPr/>
          <w:sdtContent>
            <w:tc>
              <w:tcPr>
                <w:tcW w:w="328" w:type="dxa"/>
                <w:tcBorders>
                  <w:top w:val="single" w:sz="4" w:space="0" w:color="000000"/>
                  <w:left w:val="single" w:sz="4" w:space="0" w:color="000000"/>
                  <w:bottom w:val="single" w:sz="4" w:space="0" w:color="000000"/>
                  <w:right w:val="single" w:sz="4" w:space="0" w:color="000000"/>
                </w:tcBorders>
              </w:tcPr>
              <w:p w:rsidR="00533334" w:rsidRPr="00030B3A" w:rsidRDefault="00533334" w:rsidP="00D957F5">
                <w:pPr>
                  <w:spacing w:after="0" w:line="240" w:lineRule="auto"/>
                  <w:rPr>
                    <w:rFonts w:ascii="Arial" w:hAnsi="Arial" w:cs="Arial"/>
                    <w:sz w:val="18"/>
                    <w:szCs w:val="18"/>
                  </w:rPr>
                </w:pPr>
                <w:r w:rsidRPr="00030B3A">
                  <w:rPr>
                    <w:rFonts w:ascii="Segoe UI Symbol" w:eastAsia="MS Gothic" w:hAnsi="Segoe UI Symbol" w:cs="Segoe UI Symbol"/>
                    <w:b/>
                    <w:sz w:val="18"/>
                    <w:szCs w:val="18"/>
                  </w:rPr>
                  <w:t>☐</w:t>
                </w:r>
              </w:p>
            </w:tc>
          </w:sdtContent>
        </w:sdt>
        <w:tc>
          <w:tcPr>
            <w:tcW w:w="4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30B3A" w:rsidRDefault="00533334" w:rsidP="00D957F5">
            <w:pPr>
              <w:spacing w:after="0" w:line="240" w:lineRule="auto"/>
              <w:rPr>
                <w:rFonts w:ascii="Arial" w:eastAsia="Calibri" w:hAnsi="Arial" w:cs="Arial"/>
                <w:sz w:val="18"/>
                <w:szCs w:val="18"/>
              </w:rPr>
            </w:pPr>
            <w:r w:rsidRPr="00030B3A">
              <w:rPr>
                <w:rFonts w:ascii="Arial" w:eastAsia="Calibri" w:hAnsi="Arial" w:cs="Arial"/>
                <w:sz w:val="18"/>
                <w:szCs w:val="18"/>
              </w:rPr>
              <w:t xml:space="preserve">      </w:t>
            </w:r>
          </w:p>
        </w:tc>
        <w:sdt>
          <w:sdtPr>
            <w:rPr>
              <w:rFonts w:ascii="Arial" w:eastAsia="Calibri" w:hAnsi="Arial" w:cs="Arial"/>
              <w:b/>
              <w:sz w:val="18"/>
              <w:szCs w:val="18"/>
            </w:rPr>
            <w:id w:val="-187063063"/>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30B3A" w:rsidRDefault="00533334" w:rsidP="00D957F5">
                <w:pPr>
                  <w:spacing w:after="0" w:line="240" w:lineRule="auto"/>
                  <w:rPr>
                    <w:rFonts w:ascii="Arial" w:hAnsi="Arial" w:cs="Arial"/>
                    <w:sz w:val="18"/>
                    <w:szCs w:val="18"/>
                  </w:rPr>
                </w:pPr>
                <w:r w:rsidRPr="00030B3A">
                  <w:rPr>
                    <w:rFonts w:ascii="Segoe UI Symbol" w:eastAsia="MS Gothic" w:hAnsi="Segoe UI Symbol" w:cs="Segoe UI Symbol"/>
                    <w:b/>
                    <w:sz w:val="18"/>
                    <w:szCs w:val="18"/>
                  </w:rPr>
                  <w:t>☐</w:t>
                </w:r>
              </w:p>
            </w:tc>
          </w:sdtContent>
        </w:sdt>
        <w:tc>
          <w:tcPr>
            <w:tcW w:w="4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30B3A" w:rsidRDefault="00533334" w:rsidP="00D957F5">
            <w:pPr>
              <w:spacing w:after="0" w:line="240" w:lineRule="auto"/>
              <w:rPr>
                <w:rFonts w:ascii="Arial" w:eastAsia="Calibri" w:hAnsi="Arial" w:cs="Arial"/>
                <w:sz w:val="18"/>
                <w:szCs w:val="18"/>
              </w:rPr>
            </w:pPr>
            <w:r w:rsidRPr="00030B3A">
              <w:rPr>
                <w:rFonts w:ascii="Arial" w:eastAsia="Calibri" w:hAnsi="Arial" w:cs="Arial"/>
                <w:sz w:val="18"/>
                <w:szCs w:val="18"/>
              </w:rPr>
              <w:t xml:space="preserve">      </w:t>
            </w:r>
          </w:p>
        </w:tc>
      </w:tr>
      <w:tr w:rsidR="00533334" w:rsidRPr="00030B3A" w:rsidTr="00030B3A">
        <w:trPr>
          <w:trHeight w:val="1"/>
        </w:trPr>
        <w:sdt>
          <w:sdtPr>
            <w:rPr>
              <w:rFonts w:ascii="Arial" w:eastAsia="Calibri" w:hAnsi="Arial" w:cs="Arial"/>
              <w:b/>
              <w:sz w:val="18"/>
              <w:szCs w:val="18"/>
            </w:rPr>
            <w:id w:val="1068073174"/>
            <w14:checkbox>
              <w14:checked w14:val="0"/>
              <w14:checkedState w14:val="2612" w14:font="MS Gothic"/>
              <w14:uncheckedState w14:val="2610" w14:font="MS Gothic"/>
            </w14:checkbox>
          </w:sdtPr>
          <w:sdtEndPr/>
          <w:sdtContent>
            <w:tc>
              <w:tcPr>
                <w:tcW w:w="328" w:type="dxa"/>
                <w:tcBorders>
                  <w:top w:val="single" w:sz="4" w:space="0" w:color="000000"/>
                  <w:left w:val="single" w:sz="4" w:space="0" w:color="000000"/>
                  <w:bottom w:val="single" w:sz="4" w:space="0" w:color="000000"/>
                  <w:right w:val="single" w:sz="4" w:space="0" w:color="000000"/>
                </w:tcBorders>
              </w:tcPr>
              <w:p w:rsidR="00533334" w:rsidRPr="00030B3A" w:rsidRDefault="00533334" w:rsidP="00D957F5">
                <w:pPr>
                  <w:spacing w:after="0" w:line="240" w:lineRule="auto"/>
                  <w:rPr>
                    <w:rFonts w:ascii="Arial" w:hAnsi="Arial" w:cs="Arial"/>
                    <w:sz w:val="18"/>
                    <w:szCs w:val="18"/>
                  </w:rPr>
                </w:pPr>
                <w:r w:rsidRPr="00030B3A">
                  <w:rPr>
                    <w:rFonts w:ascii="Segoe UI Symbol" w:eastAsia="MS Gothic" w:hAnsi="Segoe UI Symbol" w:cs="Segoe UI Symbol"/>
                    <w:b/>
                    <w:sz w:val="18"/>
                    <w:szCs w:val="18"/>
                  </w:rPr>
                  <w:t>☐</w:t>
                </w:r>
              </w:p>
            </w:tc>
          </w:sdtContent>
        </w:sdt>
        <w:tc>
          <w:tcPr>
            <w:tcW w:w="4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30B3A" w:rsidRDefault="00533334" w:rsidP="00D957F5">
            <w:pPr>
              <w:spacing w:after="0" w:line="240" w:lineRule="auto"/>
              <w:rPr>
                <w:rFonts w:ascii="Arial" w:eastAsia="Calibri" w:hAnsi="Arial" w:cs="Arial"/>
                <w:sz w:val="18"/>
                <w:szCs w:val="18"/>
              </w:rPr>
            </w:pPr>
            <w:r w:rsidRPr="00030B3A">
              <w:rPr>
                <w:rFonts w:ascii="Arial" w:eastAsia="Calibri" w:hAnsi="Arial" w:cs="Arial"/>
                <w:sz w:val="18"/>
                <w:szCs w:val="18"/>
              </w:rPr>
              <w:t xml:space="preserve">      </w:t>
            </w:r>
          </w:p>
        </w:tc>
        <w:sdt>
          <w:sdtPr>
            <w:rPr>
              <w:rFonts w:ascii="Arial" w:eastAsia="Calibri" w:hAnsi="Arial" w:cs="Arial"/>
              <w:b/>
              <w:sz w:val="18"/>
              <w:szCs w:val="18"/>
            </w:rPr>
            <w:id w:val="-639264340"/>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30B3A" w:rsidRDefault="00533334" w:rsidP="00D957F5">
                <w:pPr>
                  <w:spacing w:after="0" w:line="240" w:lineRule="auto"/>
                  <w:rPr>
                    <w:rFonts w:ascii="Arial" w:hAnsi="Arial" w:cs="Arial"/>
                    <w:sz w:val="18"/>
                    <w:szCs w:val="18"/>
                  </w:rPr>
                </w:pPr>
                <w:r w:rsidRPr="00030B3A">
                  <w:rPr>
                    <w:rFonts w:ascii="Segoe UI Symbol" w:eastAsia="MS Gothic" w:hAnsi="Segoe UI Symbol" w:cs="Segoe UI Symbol"/>
                    <w:b/>
                    <w:sz w:val="18"/>
                    <w:szCs w:val="18"/>
                  </w:rPr>
                  <w:t>☐</w:t>
                </w:r>
              </w:p>
            </w:tc>
          </w:sdtContent>
        </w:sdt>
        <w:tc>
          <w:tcPr>
            <w:tcW w:w="4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30B3A" w:rsidRDefault="00533334" w:rsidP="00D957F5">
            <w:pPr>
              <w:spacing w:after="0" w:line="240" w:lineRule="auto"/>
              <w:rPr>
                <w:rFonts w:ascii="Arial" w:eastAsia="Calibri" w:hAnsi="Arial" w:cs="Arial"/>
                <w:sz w:val="18"/>
                <w:szCs w:val="18"/>
              </w:rPr>
            </w:pPr>
            <w:r w:rsidRPr="00030B3A">
              <w:rPr>
                <w:rFonts w:ascii="Arial" w:eastAsia="Calibri" w:hAnsi="Arial" w:cs="Arial"/>
                <w:sz w:val="18"/>
                <w:szCs w:val="18"/>
              </w:rPr>
              <w:t xml:space="preserve">      </w:t>
            </w:r>
          </w:p>
        </w:tc>
      </w:tr>
    </w:tbl>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Weitere Maßnahmen:</w:t>
      </w: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r w:rsidRPr="00F039EF">
        <w:rPr>
          <w:rFonts w:ascii="Arial" w:eastAsia="Calibri" w:hAnsi="Arial" w:cs="Arial"/>
        </w:rPr>
        <w:t>     </w:t>
      </w: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p>
    <w:p w:rsidR="001B2F31" w:rsidRPr="00030B3A" w:rsidRDefault="001B2F31" w:rsidP="00030B3A">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030B3A">
        <w:rPr>
          <w:rFonts w:ascii="Arial" w:eastAsia="Calibri" w:hAnsi="Arial" w:cs="Arial"/>
          <w:b/>
          <w:color w:val="C00000"/>
          <w:sz w:val="32"/>
        </w:rPr>
        <w:t xml:space="preserve">Integrität (Art. 32 Abs. 1 </w:t>
      </w:r>
      <w:proofErr w:type="spellStart"/>
      <w:r w:rsidRPr="00030B3A">
        <w:rPr>
          <w:rFonts w:ascii="Arial" w:eastAsia="Calibri" w:hAnsi="Arial" w:cs="Arial"/>
          <w:b/>
          <w:color w:val="C00000"/>
          <w:sz w:val="32"/>
        </w:rPr>
        <w:t>lit</w:t>
      </w:r>
      <w:proofErr w:type="spellEnd"/>
      <w:r w:rsidRPr="00030B3A">
        <w:rPr>
          <w:rFonts w:ascii="Arial" w:eastAsia="Calibri" w:hAnsi="Arial" w:cs="Arial"/>
          <w:b/>
          <w:color w:val="C00000"/>
          <w:sz w:val="32"/>
        </w:rPr>
        <w:t>. b DSGVO)</w:t>
      </w:r>
    </w:p>
    <w:p w:rsidR="001B2F31" w:rsidRPr="00030B3A" w:rsidRDefault="001B2F31" w:rsidP="00030B3A">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030B3A">
        <w:rPr>
          <w:rFonts w:ascii="Arial" w:eastAsia="Calibri" w:hAnsi="Arial" w:cs="Arial"/>
          <w:b/>
          <w:color w:val="C00000"/>
          <w:sz w:val="32"/>
        </w:rPr>
        <w:t>Weitergabekontrolle</w:t>
      </w:r>
    </w:p>
    <w:p w:rsidR="001B2F31" w:rsidRPr="00F039EF" w:rsidRDefault="001B2F31" w:rsidP="001B2F3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rPr>
          <w:rFonts w:ascii="Arial" w:eastAsia="Calibri" w:hAnsi="Arial" w:cs="Arial"/>
          <w:i/>
          <w:color w:val="000000"/>
          <w:sz w:val="18"/>
        </w:rPr>
      </w:pPr>
      <w:r w:rsidRPr="00F039EF">
        <w:rPr>
          <w:rFonts w:ascii="Arial" w:eastAsia="Calibri" w:hAnsi="Arial" w:cs="Arial"/>
          <w:i/>
          <w:color w:val="000000"/>
          <w:sz w:val="18"/>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 Zur Gewährleistung der Vertraulichkeit bei der elektronischen Datenübertragung können z.B. Verschlüsselungstechniken und Virtual Private Network eingesetzt werden. Maßnahmen beim Datenträgertransport bzw. Datenweitergabe sind Transportbehälter mit Schließvorrichtung und Regelungen für eine datenschutzgerechte Vernichtung von Datenträgern.</w:t>
      </w:r>
    </w:p>
    <w:p w:rsidR="001B2F31" w:rsidRPr="00F039EF" w:rsidRDefault="001B2F31" w:rsidP="001B2F31">
      <w:pPr>
        <w:spacing w:after="0" w:line="240" w:lineRule="auto"/>
        <w:rPr>
          <w:rFonts w:ascii="Arial" w:eastAsia="Calibri" w:hAnsi="Arial" w:cs="Arial"/>
        </w:rPr>
      </w:pPr>
    </w:p>
    <w:tbl>
      <w:tblPr>
        <w:tblW w:w="9526" w:type="dxa"/>
        <w:tblInd w:w="108" w:type="dxa"/>
        <w:tblCellMar>
          <w:left w:w="10" w:type="dxa"/>
          <w:right w:w="10" w:type="dxa"/>
        </w:tblCellMar>
        <w:tblLook w:val="04A0" w:firstRow="1" w:lastRow="0" w:firstColumn="1" w:lastColumn="0" w:noHBand="0" w:noVBand="1"/>
      </w:tblPr>
      <w:tblGrid>
        <w:gridCol w:w="313"/>
        <w:gridCol w:w="3543"/>
        <w:gridCol w:w="284"/>
        <w:gridCol w:w="5386"/>
      </w:tblGrid>
      <w:tr w:rsidR="00533334" w:rsidRPr="00E97BD0" w:rsidTr="00E97BD0">
        <w:trPr>
          <w:cantSplit/>
          <w:trHeight w:val="1"/>
        </w:trPr>
        <w:tc>
          <w:tcPr>
            <w:tcW w:w="313"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eastAsia="Calibri" w:hAnsi="Arial" w:cs="Arial"/>
                <w:b/>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b/>
                <w:sz w:val="18"/>
                <w:szCs w:val="18"/>
              </w:rPr>
              <w:t>Technische Maßnahmen</w:t>
            </w:r>
          </w:p>
        </w:tc>
        <w:tc>
          <w:tcPr>
            <w:tcW w:w="284"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eastAsia="Calibri" w:hAnsi="Arial" w:cs="Arial"/>
                <w:b/>
                <w:sz w:val="18"/>
                <w:szCs w:val="18"/>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b/>
                <w:sz w:val="18"/>
                <w:szCs w:val="18"/>
              </w:rPr>
              <w:t>Organisatorische Maßnahmen</w:t>
            </w:r>
          </w:p>
        </w:tc>
      </w:tr>
      <w:tr w:rsidR="00533334" w:rsidRPr="00E97BD0" w:rsidTr="00E97BD0">
        <w:trPr>
          <w:trHeight w:val="1"/>
        </w:trPr>
        <w:sdt>
          <w:sdtPr>
            <w:rPr>
              <w:rFonts w:ascii="Arial" w:eastAsia="Calibri" w:hAnsi="Arial" w:cs="Arial"/>
              <w:b/>
              <w:sz w:val="18"/>
              <w:szCs w:val="18"/>
            </w:rPr>
            <w:id w:val="1649081528"/>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Email-Verschlüsselung</w:t>
            </w:r>
          </w:p>
        </w:tc>
        <w:sdt>
          <w:sdtPr>
            <w:rPr>
              <w:rFonts w:ascii="Arial" w:eastAsia="Calibri" w:hAnsi="Arial" w:cs="Arial"/>
              <w:b/>
              <w:sz w:val="18"/>
              <w:szCs w:val="18"/>
            </w:rPr>
            <w:id w:val="846980234"/>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D</w:t>
            </w:r>
            <w:r w:rsidR="00E97BD0">
              <w:rPr>
                <w:rFonts w:ascii="Arial" w:eastAsia="Calibri" w:hAnsi="Arial" w:cs="Arial"/>
                <w:sz w:val="18"/>
                <w:szCs w:val="18"/>
              </w:rPr>
              <w:t xml:space="preserve">okumentation der Datenempfänger </w:t>
            </w:r>
            <w:r w:rsidRPr="00E97BD0">
              <w:rPr>
                <w:rFonts w:ascii="Arial" w:eastAsia="Calibri" w:hAnsi="Arial" w:cs="Arial"/>
                <w:sz w:val="18"/>
                <w:szCs w:val="18"/>
              </w:rPr>
              <w:t>sowi</w:t>
            </w:r>
            <w:r w:rsidR="00E97BD0">
              <w:rPr>
                <w:rFonts w:ascii="Arial" w:eastAsia="Calibri" w:hAnsi="Arial" w:cs="Arial"/>
                <w:sz w:val="18"/>
                <w:szCs w:val="18"/>
              </w:rPr>
              <w:t>e der Dauer der geplanten Über</w:t>
            </w:r>
            <w:r w:rsidRPr="00E97BD0">
              <w:rPr>
                <w:rFonts w:ascii="Arial" w:eastAsia="Calibri" w:hAnsi="Arial" w:cs="Arial"/>
                <w:sz w:val="18"/>
                <w:szCs w:val="18"/>
              </w:rPr>
              <w:t>lassung bzw. der Löschfristen</w:t>
            </w:r>
          </w:p>
        </w:tc>
      </w:tr>
      <w:tr w:rsidR="00533334" w:rsidRPr="00E97BD0" w:rsidTr="00E97BD0">
        <w:trPr>
          <w:trHeight w:val="1"/>
        </w:trPr>
        <w:sdt>
          <w:sdtPr>
            <w:rPr>
              <w:rFonts w:ascii="Arial" w:eastAsia="Calibri" w:hAnsi="Arial" w:cs="Arial"/>
              <w:b/>
              <w:sz w:val="18"/>
              <w:szCs w:val="18"/>
            </w:rPr>
            <w:id w:val="-959801449"/>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97BD0" w:rsidRDefault="001A14FF"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Einsatz von VPN</w:t>
            </w:r>
          </w:p>
        </w:tc>
        <w:sdt>
          <w:sdtPr>
            <w:rPr>
              <w:rFonts w:ascii="Arial" w:eastAsia="Calibri" w:hAnsi="Arial" w:cs="Arial"/>
              <w:b/>
              <w:sz w:val="18"/>
              <w:szCs w:val="18"/>
            </w:rPr>
            <w:id w:val="-863061421"/>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Üb</w:t>
            </w:r>
            <w:r w:rsidR="00E97BD0">
              <w:rPr>
                <w:rFonts w:ascii="Arial" w:eastAsia="Calibri" w:hAnsi="Arial" w:cs="Arial"/>
                <w:sz w:val="18"/>
                <w:szCs w:val="18"/>
              </w:rPr>
              <w:t xml:space="preserve">ersicht regelmäßiger Abruf- und </w:t>
            </w:r>
            <w:r w:rsidRPr="00E97BD0">
              <w:rPr>
                <w:rFonts w:ascii="Arial" w:eastAsia="Calibri" w:hAnsi="Arial" w:cs="Arial"/>
                <w:sz w:val="18"/>
                <w:szCs w:val="18"/>
              </w:rPr>
              <w:t>Übermittlungsvorgängen</w:t>
            </w:r>
          </w:p>
        </w:tc>
      </w:tr>
      <w:tr w:rsidR="00533334" w:rsidRPr="00E97BD0" w:rsidTr="00E97BD0">
        <w:trPr>
          <w:trHeight w:val="1"/>
        </w:trPr>
        <w:sdt>
          <w:sdtPr>
            <w:rPr>
              <w:rFonts w:ascii="Arial" w:eastAsia="Calibri" w:hAnsi="Arial" w:cs="Arial"/>
              <w:b/>
              <w:sz w:val="18"/>
              <w:szCs w:val="18"/>
            </w:rPr>
            <w:id w:val="-858741311"/>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Protokollierung der Zugriffe und Abrufe</w:t>
            </w:r>
          </w:p>
        </w:tc>
        <w:sdt>
          <w:sdtPr>
            <w:rPr>
              <w:rFonts w:ascii="Arial" w:eastAsia="Calibri" w:hAnsi="Arial" w:cs="Arial"/>
              <w:b/>
              <w:sz w:val="18"/>
              <w:szCs w:val="18"/>
            </w:rPr>
            <w:id w:val="-231467732"/>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We</w:t>
            </w:r>
            <w:r w:rsidR="00E97BD0">
              <w:rPr>
                <w:rFonts w:ascii="Arial" w:eastAsia="Calibri" w:hAnsi="Arial" w:cs="Arial"/>
                <w:sz w:val="18"/>
                <w:szCs w:val="18"/>
              </w:rPr>
              <w:t>itergabe in anonymisierter oder</w:t>
            </w:r>
            <w:r w:rsidRPr="00E97BD0">
              <w:rPr>
                <w:rFonts w:ascii="Arial" w:eastAsia="Calibri" w:hAnsi="Arial" w:cs="Arial"/>
                <w:sz w:val="18"/>
                <w:szCs w:val="18"/>
              </w:rPr>
              <w:t xml:space="preserve"> pseudonymisierter Form</w:t>
            </w:r>
          </w:p>
        </w:tc>
      </w:tr>
      <w:tr w:rsidR="00533334" w:rsidRPr="00E97BD0" w:rsidTr="00E97BD0">
        <w:trPr>
          <w:trHeight w:val="1"/>
        </w:trPr>
        <w:sdt>
          <w:sdtPr>
            <w:rPr>
              <w:rFonts w:ascii="Arial" w:eastAsia="Calibri" w:hAnsi="Arial" w:cs="Arial"/>
              <w:b/>
              <w:sz w:val="18"/>
              <w:szCs w:val="18"/>
            </w:rPr>
            <w:id w:val="-1142731120"/>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Sichere Transportbehälter</w:t>
            </w:r>
          </w:p>
        </w:tc>
        <w:sdt>
          <w:sdtPr>
            <w:rPr>
              <w:rFonts w:ascii="Arial" w:eastAsia="Calibri" w:hAnsi="Arial" w:cs="Arial"/>
              <w:b/>
              <w:sz w:val="18"/>
              <w:szCs w:val="18"/>
            </w:rPr>
            <w:id w:val="-669258005"/>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Sorg</w:t>
            </w:r>
            <w:r w:rsidR="00E97BD0">
              <w:rPr>
                <w:rFonts w:ascii="Arial" w:eastAsia="Calibri" w:hAnsi="Arial" w:cs="Arial"/>
                <w:sz w:val="18"/>
                <w:szCs w:val="18"/>
              </w:rPr>
              <w:t>falt bei Auswahl von Transport-</w:t>
            </w:r>
            <w:r w:rsidRPr="00E97BD0">
              <w:rPr>
                <w:rFonts w:ascii="Arial" w:eastAsia="Calibri" w:hAnsi="Arial" w:cs="Arial"/>
                <w:sz w:val="18"/>
                <w:szCs w:val="18"/>
              </w:rPr>
              <w:t xml:space="preserve"> Personal und Fahrzeugen</w:t>
            </w:r>
          </w:p>
        </w:tc>
      </w:tr>
      <w:tr w:rsidR="00533334" w:rsidRPr="00E97BD0" w:rsidTr="00E97BD0">
        <w:trPr>
          <w:trHeight w:val="1"/>
        </w:trPr>
        <w:sdt>
          <w:sdtPr>
            <w:rPr>
              <w:rFonts w:ascii="Arial" w:eastAsia="Calibri" w:hAnsi="Arial" w:cs="Arial"/>
              <w:b/>
              <w:sz w:val="18"/>
              <w:szCs w:val="18"/>
            </w:rPr>
            <w:id w:val="1198510198"/>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Ber</w:t>
            </w:r>
            <w:r w:rsidR="00E97BD0">
              <w:rPr>
                <w:rFonts w:ascii="Arial" w:eastAsia="Calibri" w:hAnsi="Arial" w:cs="Arial"/>
                <w:sz w:val="18"/>
                <w:szCs w:val="18"/>
              </w:rPr>
              <w:t>eitstellung über verschlüsselte</w:t>
            </w:r>
            <w:r w:rsidRPr="00E97BD0">
              <w:rPr>
                <w:rFonts w:ascii="Arial" w:eastAsia="Calibri" w:hAnsi="Arial" w:cs="Arial"/>
                <w:sz w:val="18"/>
                <w:szCs w:val="18"/>
              </w:rPr>
              <w:t xml:space="preserve"> Verbindungen wie </w:t>
            </w:r>
            <w:proofErr w:type="spellStart"/>
            <w:r w:rsidRPr="00E97BD0">
              <w:rPr>
                <w:rFonts w:ascii="Arial" w:eastAsia="Calibri" w:hAnsi="Arial" w:cs="Arial"/>
                <w:sz w:val="18"/>
                <w:szCs w:val="18"/>
              </w:rPr>
              <w:t>sftp</w:t>
            </w:r>
            <w:proofErr w:type="spellEnd"/>
            <w:r w:rsidRPr="00E97BD0">
              <w:rPr>
                <w:rFonts w:ascii="Arial" w:eastAsia="Calibri" w:hAnsi="Arial" w:cs="Arial"/>
                <w:sz w:val="18"/>
                <w:szCs w:val="18"/>
              </w:rPr>
              <w:t>, https</w:t>
            </w:r>
          </w:p>
        </w:tc>
        <w:sdt>
          <w:sdtPr>
            <w:rPr>
              <w:rFonts w:ascii="Arial" w:eastAsia="Calibri" w:hAnsi="Arial" w:cs="Arial"/>
              <w:b/>
              <w:sz w:val="18"/>
              <w:szCs w:val="18"/>
            </w:rPr>
            <w:id w:val="2011405158"/>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Persönliche Übergabe mit Protokoll</w:t>
            </w:r>
          </w:p>
        </w:tc>
      </w:tr>
      <w:tr w:rsidR="00533334" w:rsidRPr="00E97BD0" w:rsidTr="00E97BD0">
        <w:trPr>
          <w:trHeight w:val="1"/>
        </w:trPr>
        <w:sdt>
          <w:sdtPr>
            <w:rPr>
              <w:rFonts w:ascii="Arial" w:eastAsia="Calibri" w:hAnsi="Arial" w:cs="Arial"/>
              <w:b/>
              <w:sz w:val="18"/>
              <w:szCs w:val="18"/>
            </w:rPr>
            <w:id w:val="937331283"/>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Nutzung von Signaturverfahren</w:t>
            </w:r>
          </w:p>
        </w:tc>
        <w:sdt>
          <w:sdtPr>
            <w:rPr>
              <w:rFonts w:ascii="Arial" w:eastAsia="Calibri" w:hAnsi="Arial" w:cs="Arial"/>
              <w:b/>
              <w:sz w:val="18"/>
              <w:szCs w:val="18"/>
            </w:rPr>
            <w:id w:val="1233112645"/>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 xml:space="preserve">      </w:t>
            </w:r>
          </w:p>
        </w:tc>
      </w:tr>
      <w:tr w:rsidR="00533334" w:rsidRPr="00E97BD0" w:rsidTr="00E97BD0">
        <w:trPr>
          <w:trHeight w:val="1"/>
        </w:trPr>
        <w:sdt>
          <w:sdtPr>
            <w:rPr>
              <w:rFonts w:ascii="Arial" w:eastAsia="Calibri" w:hAnsi="Arial" w:cs="Arial"/>
              <w:b/>
              <w:sz w:val="18"/>
              <w:szCs w:val="18"/>
            </w:rPr>
            <w:id w:val="1115569872"/>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 xml:space="preserve">      </w:t>
            </w:r>
          </w:p>
        </w:tc>
        <w:sdt>
          <w:sdtPr>
            <w:rPr>
              <w:rFonts w:ascii="Arial" w:eastAsia="Calibri" w:hAnsi="Arial" w:cs="Arial"/>
              <w:b/>
              <w:sz w:val="18"/>
              <w:szCs w:val="18"/>
            </w:rPr>
            <w:id w:val="381058836"/>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 xml:space="preserve">      </w:t>
            </w:r>
          </w:p>
        </w:tc>
      </w:tr>
      <w:tr w:rsidR="00533334" w:rsidRPr="00E97BD0" w:rsidTr="00E97BD0">
        <w:trPr>
          <w:trHeight w:val="1"/>
        </w:trPr>
        <w:sdt>
          <w:sdtPr>
            <w:rPr>
              <w:rFonts w:ascii="Arial" w:eastAsia="Calibri" w:hAnsi="Arial" w:cs="Arial"/>
              <w:b/>
              <w:sz w:val="18"/>
              <w:szCs w:val="18"/>
            </w:rPr>
            <w:id w:val="386467235"/>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 xml:space="preserve">      </w:t>
            </w:r>
          </w:p>
        </w:tc>
        <w:sdt>
          <w:sdtPr>
            <w:rPr>
              <w:rFonts w:ascii="Arial" w:eastAsia="Calibri" w:hAnsi="Arial" w:cs="Arial"/>
              <w:b/>
              <w:sz w:val="18"/>
              <w:szCs w:val="18"/>
            </w:rPr>
            <w:id w:val="1253402406"/>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E97BD0" w:rsidRDefault="00533334" w:rsidP="00E97BD0">
                <w:pPr>
                  <w:spacing w:after="0" w:line="240" w:lineRule="auto"/>
                  <w:rPr>
                    <w:rFonts w:ascii="Arial" w:hAnsi="Arial" w:cs="Arial"/>
                    <w:sz w:val="18"/>
                    <w:szCs w:val="18"/>
                  </w:rPr>
                </w:pPr>
                <w:r w:rsidRPr="00E97BD0">
                  <w:rPr>
                    <w:rFonts w:ascii="Segoe UI Symbol" w:eastAsia="MS Gothic" w:hAnsi="Segoe UI Symbol" w:cs="Segoe UI Symbol"/>
                    <w:b/>
                    <w:sz w:val="18"/>
                    <w:szCs w:val="18"/>
                  </w:rPr>
                  <w:t>☐</w:t>
                </w:r>
              </w:p>
            </w:tc>
          </w:sdtContent>
        </w:sdt>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97BD0" w:rsidRDefault="00533334" w:rsidP="00E97BD0">
            <w:pPr>
              <w:spacing w:after="0" w:line="240" w:lineRule="auto"/>
              <w:rPr>
                <w:rFonts w:ascii="Arial" w:eastAsia="Calibri" w:hAnsi="Arial" w:cs="Arial"/>
                <w:sz w:val="18"/>
                <w:szCs w:val="18"/>
              </w:rPr>
            </w:pPr>
            <w:r w:rsidRPr="00E97BD0">
              <w:rPr>
                <w:rFonts w:ascii="Arial" w:eastAsia="Calibri" w:hAnsi="Arial" w:cs="Arial"/>
                <w:sz w:val="18"/>
                <w:szCs w:val="18"/>
              </w:rPr>
              <w:t xml:space="preserve">      </w:t>
            </w:r>
          </w:p>
        </w:tc>
      </w:tr>
    </w:tbl>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Weitere Maßnahmen:</w:t>
      </w: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r w:rsidRPr="00F039EF">
        <w:rPr>
          <w:rFonts w:ascii="Arial" w:eastAsia="Calibri" w:hAnsi="Arial" w:cs="Arial"/>
        </w:rPr>
        <w:t>     </w:t>
      </w: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p>
    <w:p w:rsidR="00E97BD0" w:rsidRPr="00F039EF" w:rsidRDefault="00E97BD0" w:rsidP="00E97BD0">
      <w:pPr>
        <w:spacing w:after="0" w:line="240" w:lineRule="auto"/>
        <w:rPr>
          <w:rFonts w:ascii="Arial" w:eastAsia="Calibri" w:hAnsi="Arial" w:cs="Arial"/>
        </w:rPr>
      </w:pPr>
    </w:p>
    <w:p w:rsidR="001B2F31" w:rsidRPr="00814955" w:rsidRDefault="001B2F31" w:rsidP="0081495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814955">
        <w:rPr>
          <w:rFonts w:ascii="Arial" w:eastAsia="Calibri" w:hAnsi="Arial" w:cs="Arial"/>
          <w:b/>
          <w:color w:val="C00000"/>
          <w:sz w:val="32"/>
        </w:rPr>
        <w:t>Eingabekontrolle</w:t>
      </w:r>
    </w:p>
    <w:p w:rsidR="001B2F31" w:rsidRPr="00F039EF" w:rsidRDefault="001B2F31" w:rsidP="001B2F3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rPr>
          <w:rFonts w:ascii="Arial" w:eastAsia="Calibri" w:hAnsi="Arial" w:cs="Arial"/>
          <w:i/>
          <w:color w:val="000000"/>
          <w:sz w:val="18"/>
        </w:rPr>
      </w:pPr>
      <w:r w:rsidRPr="00F039EF">
        <w:rPr>
          <w:rFonts w:ascii="Arial" w:eastAsia="Calibri" w:hAnsi="Arial" w:cs="Arial"/>
          <w:i/>
          <w:color w:val="000000"/>
          <w:sz w:val="18"/>
        </w:rPr>
        <w:t>Maßnahmen, die gewährleisten, dass nachträglich überprüft und festgestellt werden kann, ob und von wem personenbezogene Daten in Datenverarbeitungssysteme eingegeben, verändert oder entfernt worden sind. Eingabekontrolle wird durch Protokollierungen erreicht, die auf verschiedenen Ebenen (z.B. Betriebssystem, Netzwerk, Firewall, Datenbank, Anwendung) stattfinden können. Dabei ist weiterhin zu klären, welche Daten protokolliert werden, wer Zugriff auf Protokolle hat, durch wen und bei welchem Anlass/Zeitpunkt diese kontrolliert werden, wie lange eine Aufbewahrung erforderlich ist und wann eine Löschung der Protokolle stattfindet.</w:t>
      </w:r>
    </w:p>
    <w:p w:rsidR="001B2F31" w:rsidRPr="00F039EF" w:rsidRDefault="001B2F31" w:rsidP="001B2F31">
      <w:pPr>
        <w:spacing w:after="0" w:line="240" w:lineRule="auto"/>
        <w:rPr>
          <w:rFonts w:ascii="Arial" w:eastAsia="Calibri" w:hAnsi="Arial" w:cs="Arial"/>
        </w:rPr>
      </w:pPr>
    </w:p>
    <w:tbl>
      <w:tblPr>
        <w:tblW w:w="9526" w:type="dxa"/>
        <w:tblInd w:w="108" w:type="dxa"/>
        <w:tblCellMar>
          <w:left w:w="10" w:type="dxa"/>
          <w:right w:w="10" w:type="dxa"/>
        </w:tblCellMar>
        <w:tblLook w:val="04A0" w:firstRow="1" w:lastRow="0" w:firstColumn="1" w:lastColumn="0" w:noHBand="0" w:noVBand="1"/>
      </w:tblPr>
      <w:tblGrid>
        <w:gridCol w:w="313"/>
        <w:gridCol w:w="3543"/>
        <w:gridCol w:w="314"/>
        <w:gridCol w:w="5356"/>
      </w:tblGrid>
      <w:tr w:rsidR="00533334" w:rsidRPr="00814955" w:rsidTr="00814955">
        <w:trPr>
          <w:cantSplit/>
          <w:trHeight w:val="1"/>
        </w:trPr>
        <w:tc>
          <w:tcPr>
            <w:tcW w:w="313"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eastAsia="Calibri" w:hAnsi="Arial" w:cs="Arial"/>
                <w:b/>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b/>
                <w:sz w:val="18"/>
                <w:szCs w:val="18"/>
              </w:rPr>
              <w:t>Technische Maßnahmen</w:t>
            </w:r>
          </w:p>
        </w:tc>
        <w:tc>
          <w:tcPr>
            <w:tcW w:w="314"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eastAsia="Calibri" w:hAnsi="Arial" w:cs="Arial"/>
                <w:b/>
                <w:sz w:val="18"/>
                <w:szCs w:val="18"/>
              </w:rPr>
            </w:pPr>
          </w:p>
        </w:tc>
        <w:tc>
          <w:tcPr>
            <w:tcW w:w="5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b/>
                <w:sz w:val="18"/>
                <w:szCs w:val="18"/>
              </w:rPr>
              <w:t>Organisatorische Maßnahmen</w:t>
            </w:r>
          </w:p>
        </w:tc>
      </w:tr>
      <w:tr w:rsidR="00533334" w:rsidRPr="00814955" w:rsidTr="00814955">
        <w:trPr>
          <w:trHeight w:val="1"/>
        </w:trPr>
        <w:sdt>
          <w:sdtPr>
            <w:rPr>
              <w:rFonts w:ascii="Arial" w:eastAsia="Calibri" w:hAnsi="Arial" w:cs="Arial"/>
              <w:b/>
              <w:sz w:val="18"/>
              <w:szCs w:val="18"/>
            </w:rPr>
            <w:id w:val="-365911442"/>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hAnsi="Arial" w:cs="Arial"/>
                    <w:sz w:val="18"/>
                    <w:szCs w:val="18"/>
                  </w:rPr>
                </w:pPr>
                <w:r w:rsidRPr="00814955">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sz w:val="18"/>
                <w:szCs w:val="18"/>
              </w:rPr>
              <w:t>Technisc</w:t>
            </w:r>
            <w:r w:rsidR="00814955">
              <w:rPr>
                <w:rFonts w:ascii="Arial" w:eastAsia="Calibri" w:hAnsi="Arial" w:cs="Arial"/>
                <w:sz w:val="18"/>
                <w:szCs w:val="18"/>
              </w:rPr>
              <w:t xml:space="preserve">he Protokollierung der Eingabe, </w:t>
            </w:r>
            <w:r w:rsidRPr="00814955">
              <w:rPr>
                <w:rFonts w:ascii="Arial" w:eastAsia="Calibri" w:hAnsi="Arial" w:cs="Arial"/>
                <w:sz w:val="18"/>
                <w:szCs w:val="18"/>
              </w:rPr>
              <w:t>Änderung und Löschung von Daten</w:t>
            </w:r>
          </w:p>
        </w:tc>
        <w:sdt>
          <w:sdtPr>
            <w:rPr>
              <w:rFonts w:ascii="Arial" w:eastAsia="Calibri" w:hAnsi="Arial" w:cs="Arial"/>
              <w:b/>
              <w:sz w:val="18"/>
              <w:szCs w:val="18"/>
            </w:rPr>
            <w:id w:val="1707597559"/>
            <w14:checkbox>
              <w14:checked w14:val="0"/>
              <w14:checkedState w14:val="2612" w14:font="MS Gothic"/>
              <w14:uncheckedState w14:val="2610" w14:font="MS Gothic"/>
            </w14:checkbox>
          </w:sdtPr>
          <w:sdtEndPr/>
          <w:sdtContent>
            <w:tc>
              <w:tcPr>
                <w:tcW w:w="314"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hAnsi="Arial" w:cs="Arial"/>
                    <w:sz w:val="18"/>
                    <w:szCs w:val="18"/>
                  </w:rPr>
                </w:pPr>
                <w:r w:rsidRPr="00814955">
                  <w:rPr>
                    <w:rFonts w:ascii="Segoe UI Symbol" w:eastAsia="MS Gothic" w:hAnsi="Segoe UI Symbol" w:cs="Segoe UI Symbol"/>
                    <w:b/>
                    <w:sz w:val="18"/>
                    <w:szCs w:val="18"/>
                  </w:rPr>
                  <w:t>☐</w:t>
                </w:r>
              </w:p>
            </w:tc>
          </w:sdtContent>
        </w:sdt>
        <w:tc>
          <w:tcPr>
            <w:tcW w:w="5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sz w:val="18"/>
                <w:szCs w:val="18"/>
              </w:rPr>
              <w:t>Üb</w:t>
            </w:r>
            <w:r w:rsidR="00814955">
              <w:rPr>
                <w:rFonts w:ascii="Arial" w:eastAsia="Calibri" w:hAnsi="Arial" w:cs="Arial"/>
                <w:sz w:val="18"/>
                <w:szCs w:val="18"/>
              </w:rPr>
              <w:t xml:space="preserve">ersicht, mit welchen Programmen </w:t>
            </w:r>
            <w:r w:rsidRPr="00814955">
              <w:rPr>
                <w:rFonts w:ascii="Arial" w:eastAsia="Calibri" w:hAnsi="Arial" w:cs="Arial"/>
                <w:sz w:val="18"/>
                <w:szCs w:val="18"/>
              </w:rPr>
              <w:t xml:space="preserve">welche </w:t>
            </w:r>
            <w:r w:rsidR="00814955">
              <w:rPr>
                <w:rFonts w:ascii="Arial" w:eastAsia="Calibri" w:hAnsi="Arial" w:cs="Arial"/>
                <w:sz w:val="18"/>
                <w:szCs w:val="18"/>
              </w:rPr>
              <w:t xml:space="preserve">Daten eingegeben, geändert oder </w:t>
            </w:r>
            <w:r w:rsidRPr="00814955">
              <w:rPr>
                <w:rFonts w:ascii="Arial" w:eastAsia="Calibri" w:hAnsi="Arial" w:cs="Arial"/>
                <w:sz w:val="18"/>
                <w:szCs w:val="18"/>
              </w:rPr>
              <w:t>gelöscht werden können</w:t>
            </w:r>
          </w:p>
        </w:tc>
      </w:tr>
      <w:tr w:rsidR="00533334" w:rsidRPr="00814955" w:rsidTr="00814955">
        <w:trPr>
          <w:trHeight w:val="1"/>
        </w:trPr>
        <w:sdt>
          <w:sdtPr>
            <w:rPr>
              <w:rFonts w:ascii="Arial" w:eastAsia="Calibri" w:hAnsi="Arial" w:cs="Arial"/>
              <w:b/>
              <w:sz w:val="18"/>
              <w:szCs w:val="18"/>
            </w:rPr>
            <w:id w:val="-82848760"/>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hAnsi="Arial" w:cs="Arial"/>
                    <w:sz w:val="18"/>
                    <w:szCs w:val="18"/>
                  </w:rPr>
                </w:pPr>
                <w:r w:rsidRPr="00814955">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sz w:val="18"/>
                <w:szCs w:val="18"/>
              </w:rPr>
              <w:t>Manuelle oder automatisierte Kontrolle der Protokolle</w:t>
            </w:r>
          </w:p>
        </w:tc>
        <w:sdt>
          <w:sdtPr>
            <w:rPr>
              <w:rFonts w:ascii="Arial" w:eastAsia="Calibri" w:hAnsi="Arial" w:cs="Arial"/>
              <w:b/>
              <w:sz w:val="18"/>
              <w:szCs w:val="18"/>
            </w:rPr>
            <w:id w:val="-1041515227"/>
            <w14:checkbox>
              <w14:checked w14:val="0"/>
              <w14:checkedState w14:val="2612" w14:font="MS Gothic"/>
              <w14:uncheckedState w14:val="2610" w14:font="MS Gothic"/>
            </w14:checkbox>
          </w:sdtPr>
          <w:sdtEndPr/>
          <w:sdtContent>
            <w:tc>
              <w:tcPr>
                <w:tcW w:w="314"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hAnsi="Arial" w:cs="Arial"/>
                    <w:sz w:val="18"/>
                    <w:szCs w:val="18"/>
                  </w:rPr>
                </w:pPr>
                <w:r w:rsidRPr="00814955">
                  <w:rPr>
                    <w:rFonts w:ascii="Segoe UI Symbol" w:eastAsia="MS Gothic" w:hAnsi="Segoe UI Symbol" w:cs="Segoe UI Symbol"/>
                    <w:b/>
                    <w:sz w:val="18"/>
                    <w:szCs w:val="18"/>
                  </w:rPr>
                  <w:t>☐</w:t>
                </w:r>
              </w:p>
            </w:tc>
          </w:sdtContent>
        </w:sdt>
        <w:tc>
          <w:tcPr>
            <w:tcW w:w="5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sz w:val="18"/>
                <w:szCs w:val="18"/>
              </w:rPr>
              <w:t>N</w:t>
            </w:r>
            <w:r w:rsidR="00814955">
              <w:rPr>
                <w:rFonts w:ascii="Arial" w:eastAsia="Calibri" w:hAnsi="Arial" w:cs="Arial"/>
                <w:sz w:val="18"/>
                <w:szCs w:val="18"/>
              </w:rPr>
              <w:t xml:space="preserve">achvollziehbarkeit von Eingabe, </w:t>
            </w:r>
            <w:r w:rsidRPr="00814955">
              <w:rPr>
                <w:rFonts w:ascii="Arial" w:eastAsia="Calibri" w:hAnsi="Arial" w:cs="Arial"/>
                <w:sz w:val="18"/>
                <w:szCs w:val="18"/>
              </w:rPr>
              <w:t>Änderu</w:t>
            </w:r>
            <w:r w:rsidR="00814955">
              <w:rPr>
                <w:rFonts w:ascii="Arial" w:eastAsia="Calibri" w:hAnsi="Arial" w:cs="Arial"/>
                <w:sz w:val="18"/>
                <w:szCs w:val="18"/>
              </w:rPr>
              <w:t>ng und Löschung von Daten durch i</w:t>
            </w:r>
            <w:r w:rsidRPr="00814955">
              <w:rPr>
                <w:rFonts w:ascii="Arial" w:eastAsia="Calibri" w:hAnsi="Arial" w:cs="Arial"/>
                <w:sz w:val="18"/>
                <w:szCs w:val="18"/>
              </w:rPr>
              <w:t>n</w:t>
            </w:r>
            <w:r w:rsidR="00814955">
              <w:rPr>
                <w:rFonts w:ascii="Arial" w:eastAsia="Calibri" w:hAnsi="Arial" w:cs="Arial"/>
                <w:sz w:val="18"/>
                <w:szCs w:val="18"/>
              </w:rPr>
              <w:t xml:space="preserve">dividuelle Benutzernamen (nicht </w:t>
            </w:r>
            <w:r w:rsidRPr="00814955">
              <w:rPr>
                <w:rFonts w:ascii="Arial" w:eastAsia="Calibri" w:hAnsi="Arial" w:cs="Arial"/>
                <w:sz w:val="18"/>
                <w:szCs w:val="18"/>
              </w:rPr>
              <w:t>Benutzergruppen)</w:t>
            </w:r>
          </w:p>
        </w:tc>
      </w:tr>
      <w:tr w:rsidR="00533334" w:rsidRPr="00814955" w:rsidTr="00814955">
        <w:trPr>
          <w:trHeight w:val="1"/>
        </w:trPr>
        <w:sdt>
          <w:sdtPr>
            <w:rPr>
              <w:rFonts w:ascii="Arial" w:eastAsia="Calibri" w:hAnsi="Arial" w:cs="Arial"/>
              <w:b/>
              <w:sz w:val="18"/>
              <w:szCs w:val="18"/>
            </w:rPr>
            <w:id w:val="143944389"/>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hAnsi="Arial" w:cs="Arial"/>
                    <w:sz w:val="18"/>
                    <w:szCs w:val="18"/>
                  </w:rPr>
                </w:pPr>
                <w:r w:rsidRPr="00814955">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sz w:val="18"/>
                <w:szCs w:val="18"/>
              </w:rPr>
              <w:t xml:space="preserve">      </w:t>
            </w:r>
          </w:p>
        </w:tc>
        <w:sdt>
          <w:sdtPr>
            <w:rPr>
              <w:rFonts w:ascii="Arial" w:eastAsia="Calibri" w:hAnsi="Arial" w:cs="Arial"/>
              <w:b/>
              <w:sz w:val="18"/>
              <w:szCs w:val="18"/>
            </w:rPr>
            <w:id w:val="-646513799"/>
            <w14:checkbox>
              <w14:checked w14:val="0"/>
              <w14:checkedState w14:val="2612" w14:font="MS Gothic"/>
              <w14:uncheckedState w14:val="2610" w14:font="MS Gothic"/>
            </w14:checkbox>
          </w:sdtPr>
          <w:sdtEndPr/>
          <w:sdtContent>
            <w:tc>
              <w:tcPr>
                <w:tcW w:w="314"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hAnsi="Arial" w:cs="Arial"/>
                    <w:sz w:val="18"/>
                    <w:szCs w:val="18"/>
                  </w:rPr>
                </w:pPr>
                <w:r w:rsidRPr="00814955">
                  <w:rPr>
                    <w:rFonts w:ascii="Segoe UI Symbol" w:eastAsia="MS Gothic" w:hAnsi="Segoe UI Symbol" w:cs="Segoe UI Symbol"/>
                    <w:b/>
                    <w:sz w:val="18"/>
                    <w:szCs w:val="18"/>
                  </w:rPr>
                  <w:t>☐</w:t>
                </w:r>
              </w:p>
            </w:tc>
          </w:sdtContent>
        </w:sdt>
        <w:tc>
          <w:tcPr>
            <w:tcW w:w="5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sz w:val="18"/>
                <w:szCs w:val="18"/>
              </w:rPr>
              <w:t>V</w:t>
            </w:r>
            <w:r w:rsidR="00814955">
              <w:rPr>
                <w:rFonts w:ascii="Arial" w:eastAsia="Calibri" w:hAnsi="Arial" w:cs="Arial"/>
                <w:sz w:val="18"/>
                <w:szCs w:val="18"/>
              </w:rPr>
              <w:t>ergabe von Rechten zur Eingabe</w:t>
            </w:r>
            <w:r w:rsidRPr="00814955">
              <w:rPr>
                <w:rFonts w:ascii="Arial" w:eastAsia="Calibri" w:hAnsi="Arial" w:cs="Arial"/>
                <w:sz w:val="18"/>
                <w:szCs w:val="18"/>
              </w:rPr>
              <w:t xml:space="preserve"> Ände</w:t>
            </w:r>
            <w:r w:rsidR="00814955">
              <w:rPr>
                <w:rFonts w:ascii="Arial" w:eastAsia="Calibri" w:hAnsi="Arial" w:cs="Arial"/>
                <w:sz w:val="18"/>
                <w:szCs w:val="18"/>
              </w:rPr>
              <w:t xml:space="preserve">rung und Löschung von Daten auf </w:t>
            </w:r>
            <w:r w:rsidRPr="00814955">
              <w:rPr>
                <w:rFonts w:ascii="Arial" w:eastAsia="Calibri" w:hAnsi="Arial" w:cs="Arial"/>
                <w:sz w:val="18"/>
                <w:szCs w:val="18"/>
              </w:rPr>
              <w:t>Basis eines Berechtigungskonzepts</w:t>
            </w:r>
          </w:p>
        </w:tc>
      </w:tr>
      <w:tr w:rsidR="00533334" w:rsidRPr="00814955" w:rsidTr="00814955">
        <w:trPr>
          <w:trHeight w:val="1"/>
        </w:trPr>
        <w:sdt>
          <w:sdtPr>
            <w:rPr>
              <w:rFonts w:ascii="Arial" w:eastAsia="Calibri" w:hAnsi="Arial" w:cs="Arial"/>
              <w:b/>
              <w:sz w:val="18"/>
              <w:szCs w:val="18"/>
            </w:rPr>
            <w:id w:val="-245951042"/>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hAnsi="Arial" w:cs="Arial"/>
                    <w:sz w:val="18"/>
                    <w:szCs w:val="18"/>
                  </w:rPr>
                </w:pPr>
                <w:r w:rsidRPr="00814955">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sz w:val="18"/>
                <w:szCs w:val="18"/>
              </w:rPr>
              <w:t xml:space="preserve">      </w:t>
            </w:r>
          </w:p>
        </w:tc>
        <w:sdt>
          <w:sdtPr>
            <w:rPr>
              <w:rFonts w:ascii="Arial" w:eastAsia="Calibri" w:hAnsi="Arial" w:cs="Arial"/>
              <w:b/>
              <w:sz w:val="18"/>
              <w:szCs w:val="18"/>
            </w:rPr>
            <w:id w:val="-1582525238"/>
            <w14:checkbox>
              <w14:checked w14:val="0"/>
              <w14:checkedState w14:val="2612" w14:font="MS Gothic"/>
              <w14:uncheckedState w14:val="2610" w14:font="MS Gothic"/>
            </w14:checkbox>
          </w:sdtPr>
          <w:sdtEndPr/>
          <w:sdtContent>
            <w:tc>
              <w:tcPr>
                <w:tcW w:w="314"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hAnsi="Arial" w:cs="Arial"/>
                    <w:sz w:val="18"/>
                    <w:szCs w:val="18"/>
                  </w:rPr>
                </w:pPr>
                <w:r w:rsidRPr="00814955">
                  <w:rPr>
                    <w:rFonts w:ascii="Segoe UI Symbol" w:eastAsia="MS Gothic" w:hAnsi="Segoe UI Symbol" w:cs="Segoe UI Symbol"/>
                    <w:b/>
                    <w:sz w:val="18"/>
                    <w:szCs w:val="18"/>
                  </w:rPr>
                  <w:t>☐</w:t>
                </w:r>
              </w:p>
            </w:tc>
          </w:sdtContent>
        </w:sdt>
        <w:tc>
          <w:tcPr>
            <w:tcW w:w="5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sz w:val="18"/>
                <w:szCs w:val="18"/>
              </w:rPr>
              <w:t>A</w:t>
            </w:r>
            <w:r w:rsidR="00814955">
              <w:rPr>
                <w:rFonts w:ascii="Arial" w:eastAsia="Calibri" w:hAnsi="Arial" w:cs="Arial"/>
                <w:sz w:val="18"/>
                <w:szCs w:val="18"/>
              </w:rPr>
              <w:t xml:space="preserve">ufbewahrung von Formularen, von </w:t>
            </w:r>
            <w:r w:rsidRPr="00814955">
              <w:rPr>
                <w:rFonts w:ascii="Arial" w:eastAsia="Calibri" w:hAnsi="Arial" w:cs="Arial"/>
                <w:sz w:val="18"/>
                <w:szCs w:val="18"/>
              </w:rPr>
              <w:t>denen Daten in automatisierte Verarbeitungen übernommen wurden</w:t>
            </w:r>
          </w:p>
        </w:tc>
      </w:tr>
      <w:tr w:rsidR="00533334" w:rsidRPr="00814955" w:rsidTr="00814955">
        <w:trPr>
          <w:trHeight w:val="1"/>
        </w:trPr>
        <w:sdt>
          <w:sdtPr>
            <w:rPr>
              <w:rFonts w:ascii="Arial" w:eastAsia="Calibri" w:hAnsi="Arial" w:cs="Arial"/>
              <w:b/>
              <w:sz w:val="18"/>
              <w:szCs w:val="18"/>
            </w:rPr>
            <w:id w:val="-645742099"/>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hAnsi="Arial" w:cs="Arial"/>
                    <w:sz w:val="18"/>
                    <w:szCs w:val="18"/>
                  </w:rPr>
                </w:pPr>
                <w:r w:rsidRPr="00814955">
                  <w:rPr>
                    <w:rFonts w:ascii="Segoe UI Symbol" w:eastAsia="MS Gothic" w:hAnsi="Segoe UI Symbol" w:cs="Segoe UI Symbol"/>
                    <w:b/>
                    <w:sz w:val="18"/>
                    <w:szCs w:val="18"/>
                  </w:rPr>
                  <w:t>☐</w:t>
                </w:r>
              </w:p>
            </w:tc>
          </w:sdtContent>
        </w:sdt>
        <w:tc>
          <w:tcPr>
            <w:tcW w:w="3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sz w:val="18"/>
                <w:szCs w:val="18"/>
              </w:rPr>
              <w:t xml:space="preserve">      </w:t>
            </w:r>
          </w:p>
        </w:tc>
        <w:sdt>
          <w:sdtPr>
            <w:rPr>
              <w:rFonts w:ascii="Arial" w:eastAsia="Calibri" w:hAnsi="Arial" w:cs="Arial"/>
              <w:b/>
              <w:sz w:val="18"/>
              <w:szCs w:val="18"/>
            </w:rPr>
            <w:id w:val="1410040775"/>
            <w14:checkbox>
              <w14:checked w14:val="0"/>
              <w14:checkedState w14:val="2612" w14:font="MS Gothic"/>
              <w14:uncheckedState w14:val="2610" w14:font="MS Gothic"/>
            </w14:checkbox>
          </w:sdtPr>
          <w:sdtEndPr/>
          <w:sdtContent>
            <w:tc>
              <w:tcPr>
                <w:tcW w:w="314" w:type="dxa"/>
                <w:tcBorders>
                  <w:top w:val="single" w:sz="4" w:space="0" w:color="000000"/>
                  <w:left w:val="single" w:sz="4" w:space="0" w:color="000000"/>
                  <w:bottom w:val="single" w:sz="4" w:space="0" w:color="000000"/>
                  <w:right w:val="single" w:sz="4" w:space="0" w:color="000000"/>
                </w:tcBorders>
              </w:tcPr>
              <w:p w:rsidR="00533334" w:rsidRPr="00814955" w:rsidRDefault="00533334" w:rsidP="00814955">
                <w:pPr>
                  <w:spacing w:after="0" w:line="240" w:lineRule="auto"/>
                  <w:rPr>
                    <w:rFonts w:ascii="Arial" w:hAnsi="Arial" w:cs="Arial"/>
                    <w:sz w:val="18"/>
                    <w:szCs w:val="18"/>
                  </w:rPr>
                </w:pPr>
                <w:r w:rsidRPr="00814955">
                  <w:rPr>
                    <w:rFonts w:ascii="Segoe UI Symbol" w:eastAsia="MS Gothic" w:hAnsi="Segoe UI Symbol" w:cs="Segoe UI Symbol"/>
                    <w:b/>
                    <w:sz w:val="18"/>
                    <w:szCs w:val="18"/>
                  </w:rPr>
                  <w:t>☐</w:t>
                </w:r>
              </w:p>
            </w:tc>
          </w:sdtContent>
        </w:sdt>
        <w:tc>
          <w:tcPr>
            <w:tcW w:w="5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14955" w:rsidRDefault="00533334" w:rsidP="00814955">
            <w:pPr>
              <w:spacing w:after="0" w:line="240" w:lineRule="auto"/>
              <w:rPr>
                <w:rFonts w:ascii="Arial" w:eastAsia="Calibri" w:hAnsi="Arial" w:cs="Arial"/>
                <w:sz w:val="18"/>
                <w:szCs w:val="18"/>
              </w:rPr>
            </w:pPr>
            <w:r w:rsidRPr="00814955">
              <w:rPr>
                <w:rFonts w:ascii="Arial" w:eastAsia="Calibri" w:hAnsi="Arial" w:cs="Arial"/>
                <w:sz w:val="18"/>
                <w:szCs w:val="18"/>
              </w:rPr>
              <w:t xml:space="preserve"> Klare Zuständigkeiten für Löschungen</w:t>
            </w:r>
          </w:p>
        </w:tc>
      </w:tr>
    </w:tbl>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Weitere Maßnahmen:</w:t>
      </w:r>
    </w:p>
    <w:p w:rsidR="001B2F31" w:rsidRPr="00F039EF" w:rsidRDefault="001B2F31" w:rsidP="001B2F31">
      <w:pPr>
        <w:spacing w:after="0" w:line="240" w:lineRule="auto"/>
        <w:rPr>
          <w:rFonts w:ascii="Arial" w:eastAsia="Calibri" w:hAnsi="Arial" w:cs="Arial"/>
        </w:rPr>
      </w:pPr>
    </w:p>
    <w:p w:rsidR="00814955" w:rsidRPr="00F039EF" w:rsidRDefault="00814955" w:rsidP="00814955">
      <w:pPr>
        <w:spacing w:after="0" w:line="240" w:lineRule="auto"/>
        <w:rPr>
          <w:rFonts w:ascii="Arial" w:eastAsia="Calibri" w:hAnsi="Arial" w:cs="Arial"/>
        </w:rPr>
      </w:pPr>
    </w:p>
    <w:p w:rsidR="00814955" w:rsidRPr="00F039EF" w:rsidRDefault="00814955" w:rsidP="00814955">
      <w:pPr>
        <w:spacing w:after="0" w:line="240" w:lineRule="auto"/>
        <w:rPr>
          <w:rFonts w:ascii="Arial" w:eastAsia="Calibri" w:hAnsi="Arial" w:cs="Arial"/>
        </w:rPr>
      </w:pPr>
      <w:r w:rsidRPr="00F039EF">
        <w:rPr>
          <w:rFonts w:ascii="Arial" w:eastAsia="Calibri" w:hAnsi="Arial" w:cs="Arial"/>
        </w:rPr>
        <w:t>     </w:t>
      </w:r>
    </w:p>
    <w:p w:rsidR="00814955" w:rsidRPr="00F039EF" w:rsidRDefault="00814955" w:rsidP="00814955">
      <w:pPr>
        <w:spacing w:after="0" w:line="240" w:lineRule="auto"/>
        <w:rPr>
          <w:rFonts w:ascii="Arial" w:eastAsia="Calibri" w:hAnsi="Arial" w:cs="Arial"/>
        </w:rPr>
      </w:pPr>
    </w:p>
    <w:p w:rsidR="00814955" w:rsidRPr="00F039EF" w:rsidRDefault="00814955" w:rsidP="00814955">
      <w:pPr>
        <w:spacing w:after="0" w:line="240" w:lineRule="auto"/>
        <w:rPr>
          <w:rFonts w:ascii="Arial" w:eastAsia="Calibri" w:hAnsi="Arial" w:cs="Arial"/>
        </w:rPr>
      </w:pPr>
    </w:p>
    <w:p w:rsidR="00814955" w:rsidRPr="00F039EF" w:rsidRDefault="00814955" w:rsidP="00814955">
      <w:pPr>
        <w:spacing w:after="0" w:line="240" w:lineRule="auto"/>
        <w:rPr>
          <w:rFonts w:ascii="Arial" w:eastAsia="Calibri" w:hAnsi="Arial" w:cs="Arial"/>
        </w:rPr>
      </w:pPr>
    </w:p>
    <w:p w:rsidR="001B2F31" w:rsidRPr="00814955" w:rsidRDefault="001B2F31" w:rsidP="0081495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814955">
        <w:rPr>
          <w:rFonts w:ascii="Arial" w:eastAsia="Calibri" w:hAnsi="Arial" w:cs="Arial"/>
          <w:b/>
          <w:color w:val="C00000"/>
          <w:sz w:val="32"/>
        </w:rPr>
        <w:t xml:space="preserve">Verfügbarkeit und Belastbarkeit (Art. 32 Abs. 1 </w:t>
      </w:r>
      <w:proofErr w:type="spellStart"/>
      <w:r w:rsidRPr="00814955">
        <w:rPr>
          <w:rFonts w:ascii="Arial" w:eastAsia="Calibri" w:hAnsi="Arial" w:cs="Arial"/>
          <w:b/>
          <w:color w:val="C00000"/>
          <w:sz w:val="32"/>
        </w:rPr>
        <w:t>lit</w:t>
      </w:r>
      <w:proofErr w:type="spellEnd"/>
      <w:r w:rsidRPr="00814955">
        <w:rPr>
          <w:rFonts w:ascii="Arial" w:eastAsia="Calibri" w:hAnsi="Arial" w:cs="Arial"/>
          <w:b/>
          <w:color w:val="C00000"/>
          <w:sz w:val="32"/>
        </w:rPr>
        <w:t>. b DSGVO)</w:t>
      </w:r>
    </w:p>
    <w:p w:rsidR="001B2F31" w:rsidRPr="00814955" w:rsidRDefault="001B2F31" w:rsidP="0081495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814955">
        <w:rPr>
          <w:rFonts w:ascii="Arial" w:eastAsia="Calibri" w:hAnsi="Arial" w:cs="Arial"/>
          <w:b/>
          <w:color w:val="C00000"/>
          <w:sz w:val="32"/>
        </w:rPr>
        <w:t>Verfügbarkeitskontrolle</w:t>
      </w:r>
    </w:p>
    <w:p w:rsidR="001B2F31" w:rsidRPr="00F039EF" w:rsidRDefault="001B2F31" w:rsidP="001B2F31">
      <w:pPr>
        <w:spacing w:after="0" w:line="240" w:lineRule="auto"/>
        <w:rPr>
          <w:rFonts w:ascii="Arial" w:eastAsia="Calibri" w:hAnsi="Arial" w:cs="Arial"/>
          <w:i/>
        </w:rPr>
      </w:pPr>
      <w:r w:rsidRPr="00F039EF">
        <w:rPr>
          <w:rFonts w:ascii="Arial" w:eastAsia="Calibri" w:hAnsi="Arial" w:cs="Arial"/>
          <w:i/>
        </w:rPr>
        <w:t xml:space="preserve">Maßnahmen, die gewährleisten, dass personenbezogene Daten gegen zufällige Zerstörung oder Verlust geschützt sind. Hier geht es um Themen wie eine unterbrechungsfreie Stromversorgung, Klimaanlagen, Brandschutz, Datensicherungen, sichere Aufbewahrung von Datenträgern, Virenschutz, </w:t>
      </w:r>
      <w:proofErr w:type="spellStart"/>
      <w:r w:rsidRPr="00F039EF">
        <w:rPr>
          <w:rFonts w:ascii="Arial" w:eastAsia="Calibri" w:hAnsi="Arial" w:cs="Arial"/>
          <w:i/>
        </w:rPr>
        <w:t>Raidsysteme</w:t>
      </w:r>
      <w:proofErr w:type="spellEnd"/>
      <w:r w:rsidRPr="00F039EF">
        <w:rPr>
          <w:rFonts w:ascii="Arial" w:eastAsia="Calibri" w:hAnsi="Arial" w:cs="Arial"/>
          <w:i/>
        </w:rPr>
        <w:t>, Plattenspiegelungen etc.</w:t>
      </w:r>
    </w:p>
    <w:p w:rsidR="001B2F31" w:rsidRPr="00F039EF" w:rsidRDefault="001B2F31" w:rsidP="001B2F31">
      <w:pPr>
        <w:spacing w:after="0" w:line="240" w:lineRule="auto"/>
        <w:rPr>
          <w:rFonts w:ascii="Arial" w:eastAsia="Calibri" w:hAnsi="Arial" w:cs="Arial"/>
        </w:rPr>
      </w:pPr>
    </w:p>
    <w:tbl>
      <w:tblPr>
        <w:tblW w:w="0" w:type="auto"/>
        <w:tblInd w:w="108" w:type="dxa"/>
        <w:tblCellMar>
          <w:left w:w="10" w:type="dxa"/>
          <w:right w:w="10" w:type="dxa"/>
        </w:tblCellMar>
        <w:tblLook w:val="04A0" w:firstRow="1" w:lastRow="0" w:firstColumn="1" w:lastColumn="0" w:noHBand="0" w:noVBand="1"/>
      </w:tblPr>
      <w:tblGrid>
        <w:gridCol w:w="313"/>
        <w:gridCol w:w="3402"/>
        <w:gridCol w:w="283"/>
        <w:gridCol w:w="4913"/>
      </w:tblGrid>
      <w:tr w:rsidR="00533334" w:rsidRPr="000B154A" w:rsidTr="00E96D12">
        <w:trPr>
          <w:cantSplit/>
          <w:trHeight w:val="1"/>
        </w:trPr>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eastAsia="Calibri" w:hAnsi="Arial" w:cs="Arial"/>
                <w:b/>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b/>
                <w:sz w:val="18"/>
                <w:szCs w:val="18"/>
              </w:rPr>
              <w:t>Technische Maßnahmen</w:t>
            </w:r>
          </w:p>
        </w:tc>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eastAsia="Calibri" w:hAnsi="Arial" w:cs="Arial"/>
                <w:b/>
                <w:sz w:val="18"/>
                <w:szCs w:val="18"/>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b/>
                <w:sz w:val="18"/>
                <w:szCs w:val="18"/>
              </w:rPr>
              <w:t>Organisatorische Maßnahmen</w:t>
            </w:r>
          </w:p>
        </w:tc>
      </w:tr>
      <w:tr w:rsidR="00533334" w:rsidRPr="000B154A" w:rsidTr="00E96D12">
        <w:trPr>
          <w:trHeight w:val="1"/>
        </w:trPr>
        <w:sdt>
          <w:sdtPr>
            <w:rPr>
              <w:rFonts w:ascii="Arial" w:eastAsia="Calibri" w:hAnsi="Arial" w:cs="Arial"/>
              <w:b/>
              <w:sz w:val="18"/>
              <w:szCs w:val="18"/>
            </w:rPr>
            <w:id w:val="-749725096"/>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1A14FF"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Feuer- und Rauchmeldeanlagen</w:t>
            </w:r>
          </w:p>
        </w:tc>
        <w:sdt>
          <w:sdtPr>
            <w:rPr>
              <w:rFonts w:ascii="Arial" w:eastAsia="Calibri" w:hAnsi="Arial" w:cs="Arial"/>
              <w:b/>
              <w:sz w:val="18"/>
              <w:szCs w:val="18"/>
            </w:rPr>
            <w:id w:val="46755945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Backup &amp; Recovery-Konzept (ausformuliert)</w:t>
            </w:r>
          </w:p>
        </w:tc>
      </w:tr>
      <w:tr w:rsidR="00533334" w:rsidRPr="000B154A" w:rsidTr="00E96D12">
        <w:trPr>
          <w:trHeight w:val="1"/>
        </w:trPr>
        <w:sdt>
          <w:sdtPr>
            <w:rPr>
              <w:rFonts w:ascii="Arial" w:eastAsia="Calibri" w:hAnsi="Arial" w:cs="Arial"/>
              <w:b/>
              <w:sz w:val="18"/>
              <w:szCs w:val="18"/>
            </w:rPr>
            <w:id w:val="-1379925295"/>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1A14FF"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Feuerlöscher Serverraum</w:t>
            </w:r>
          </w:p>
        </w:tc>
        <w:sdt>
          <w:sdtPr>
            <w:rPr>
              <w:rFonts w:ascii="Arial" w:eastAsia="Calibri" w:hAnsi="Arial" w:cs="Arial"/>
              <w:b/>
              <w:sz w:val="18"/>
              <w:szCs w:val="18"/>
            </w:rPr>
            <w:id w:val="-489492103"/>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Kontrolle des Sicherungsvorgangs</w:t>
            </w:r>
          </w:p>
        </w:tc>
      </w:tr>
      <w:tr w:rsidR="00533334" w:rsidRPr="000B154A" w:rsidTr="00E96D12">
        <w:trPr>
          <w:trHeight w:val="1"/>
        </w:trPr>
        <w:sdt>
          <w:sdtPr>
            <w:rPr>
              <w:rFonts w:ascii="Arial" w:eastAsia="Calibri" w:hAnsi="Arial" w:cs="Arial"/>
              <w:b/>
              <w:sz w:val="18"/>
              <w:szCs w:val="18"/>
            </w:rPr>
            <w:id w:val="-829747809"/>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1A14FF"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Serverraumüberwachung Temperatur</w:t>
            </w:r>
            <w:r w:rsidR="000B154A">
              <w:rPr>
                <w:rFonts w:ascii="Arial" w:eastAsia="Calibri" w:hAnsi="Arial" w:cs="Arial"/>
                <w:sz w:val="18"/>
                <w:szCs w:val="18"/>
              </w:rPr>
              <w:t xml:space="preserve"> </w:t>
            </w:r>
            <w:r w:rsidRPr="000B154A">
              <w:rPr>
                <w:rFonts w:ascii="Arial" w:eastAsia="Calibri" w:hAnsi="Arial" w:cs="Arial"/>
                <w:sz w:val="18"/>
                <w:szCs w:val="18"/>
              </w:rPr>
              <w:t>und Feuchtigkeit</w:t>
            </w:r>
          </w:p>
        </w:tc>
        <w:sdt>
          <w:sdtPr>
            <w:rPr>
              <w:rFonts w:ascii="Arial" w:eastAsia="Calibri" w:hAnsi="Arial" w:cs="Arial"/>
              <w:b/>
              <w:sz w:val="18"/>
              <w:szCs w:val="18"/>
            </w:rPr>
            <w:id w:val="-1749425653"/>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Regelm</w:t>
            </w:r>
            <w:r w:rsidR="00E96D12">
              <w:rPr>
                <w:rFonts w:ascii="Arial" w:eastAsia="Calibri" w:hAnsi="Arial" w:cs="Arial"/>
                <w:sz w:val="18"/>
                <w:szCs w:val="18"/>
              </w:rPr>
              <w:t>äßige Tests zur Datenwiederh</w:t>
            </w:r>
            <w:r w:rsidRPr="000B154A">
              <w:rPr>
                <w:rFonts w:ascii="Arial" w:eastAsia="Calibri" w:hAnsi="Arial" w:cs="Arial"/>
                <w:sz w:val="18"/>
                <w:szCs w:val="18"/>
              </w:rPr>
              <w:t>ers</w:t>
            </w:r>
            <w:r w:rsidR="00E96D12">
              <w:rPr>
                <w:rFonts w:ascii="Arial" w:eastAsia="Calibri" w:hAnsi="Arial" w:cs="Arial"/>
                <w:sz w:val="18"/>
                <w:szCs w:val="18"/>
              </w:rPr>
              <w:t xml:space="preserve">tellung und Protokollierung der </w:t>
            </w:r>
            <w:r w:rsidRPr="000B154A">
              <w:rPr>
                <w:rFonts w:ascii="Arial" w:eastAsia="Calibri" w:hAnsi="Arial" w:cs="Arial"/>
                <w:sz w:val="18"/>
                <w:szCs w:val="18"/>
              </w:rPr>
              <w:t>Ergebnisse</w:t>
            </w:r>
          </w:p>
        </w:tc>
      </w:tr>
      <w:tr w:rsidR="00533334" w:rsidRPr="000B154A" w:rsidTr="00E96D12">
        <w:trPr>
          <w:trHeight w:val="1"/>
        </w:trPr>
        <w:sdt>
          <w:sdtPr>
            <w:rPr>
              <w:rFonts w:ascii="Arial" w:eastAsia="Calibri" w:hAnsi="Arial" w:cs="Arial"/>
              <w:b/>
              <w:sz w:val="18"/>
              <w:szCs w:val="18"/>
            </w:rPr>
            <w:id w:val="-211508813"/>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1A14FF"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Serverraum klimatisiert</w:t>
            </w:r>
          </w:p>
        </w:tc>
        <w:sdt>
          <w:sdtPr>
            <w:rPr>
              <w:rFonts w:ascii="Arial" w:eastAsia="Calibri" w:hAnsi="Arial" w:cs="Arial"/>
              <w:b/>
              <w:sz w:val="18"/>
              <w:szCs w:val="18"/>
            </w:rPr>
            <w:id w:val="11996841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1A14FF"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Aufbe</w:t>
            </w:r>
            <w:r w:rsidR="00E96D12">
              <w:rPr>
                <w:rFonts w:ascii="Arial" w:eastAsia="Calibri" w:hAnsi="Arial" w:cs="Arial"/>
                <w:sz w:val="18"/>
                <w:szCs w:val="18"/>
              </w:rPr>
              <w:t xml:space="preserve">wahrung der Sicherungsmedien an </w:t>
            </w:r>
            <w:r w:rsidRPr="000B154A">
              <w:rPr>
                <w:rFonts w:ascii="Arial" w:eastAsia="Calibri" w:hAnsi="Arial" w:cs="Arial"/>
                <w:sz w:val="18"/>
                <w:szCs w:val="18"/>
              </w:rPr>
              <w:t>e</w:t>
            </w:r>
            <w:r w:rsidR="00E96D12">
              <w:rPr>
                <w:rFonts w:ascii="Arial" w:eastAsia="Calibri" w:hAnsi="Arial" w:cs="Arial"/>
                <w:sz w:val="18"/>
                <w:szCs w:val="18"/>
              </w:rPr>
              <w:t xml:space="preserve">inem sicheren Ort außerhalb des </w:t>
            </w:r>
            <w:r w:rsidRPr="000B154A">
              <w:rPr>
                <w:rFonts w:ascii="Arial" w:eastAsia="Calibri" w:hAnsi="Arial" w:cs="Arial"/>
                <w:sz w:val="18"/>
                <w:szCs w:val="18"/>
              </w:rPr>
              <w:t>Serverraums</w:t>
            </w:r>
          </w:p>
        </w:tc>
      </w:tr>
      <w:tr w:rsidR="00533334" w:rsidRPr="000B154A" w:rsidTr="00E96D12">
        <w:trPr>
          <w:trHeight w:val="1"/>
        </w:trPr>
        <w:sdt>
          <w:sdtPr>
            <w:rPr>
              <w:rFonts w:ascii="Arial" w:eastAsia="Calibri" w:hAnsi="Arial" w:cs="Arial"/>
              <w:b/>
              <w:sz w:val="18"/>
              <w:szCs w:val="18"/>
            </w:rPr>
            <w:id w:val="-850251960"/>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1A14FF"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USV</w:t>
            </w:r>
          </w:p>
        </w:tc>
        <w:sdt>
          <w:sdtPr>
            <w:rPr>
              <w:rFonts w:ascii="Arial" w:eastAsia="Calibri" w:hAnsi="Arial" w:cs="Arial"/>
              <w:b/>
              <w:sz w:val="18"/>
              <w:szCs w:val="18"/>
            </w:rPr>
            <w:id w:val="1420985940"/>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Kei</w:t>
            </w:r>
            <w:r w:rsidR="00E96D12">
              <w:rPr>
                <w:rFonts w:ascii="Arial" w:eastAsia="Calibri" w:hAnsi="Arial" w:cs="Arial"/>
                <w:sz w:val="18"/>
                <w:szCs w:val="18"/>
              </w:rPr>
              <w:t xml:space="preserve">ne sanitären Anschlüsse im oder </w:t>
            </w:r>
            <w:r w:rsidRPr="000B154A">
              <w:rPr>
                <w:rFonts w:ascii="Arial" w:eastAsia="Calibri" w:hAnsi="Arial" w:cs="Arial"/>
                <w:sz w:val="18"/>
                <w:szCs w:val="18"/>
              </w:rPr>
              <w:t>oberhalb des Serverraums</w:t>
            </w:r>
          </w:p>
        </w:tc>
      </w:tr>
      <w:tr w:rsidR="00533334" w:rsidRPr="000B154A" w:rsidTr="00E96D12">
        <w:trPr>
          <w:trHeight w:val="1"/>
        </w:trPr>
        <w:sdt>
          <w:sdtPr>
            <w:rPr>
              <w:rFonts w:ascii="Arial" w:eastAsia="Calibri" w:hAnsi="Arial" w:cs="Arial"/>
              <w:b/>
              <w:sz w:val="18"/>
              <w:szCs w:val="18"/>
            </w:rPr>
            <w:id w:val="-407308186"/>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1A14FF"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Schutzsteckdosenleisten Serverraum</w:t>
            </w:r>
          </w:p>
        </w:tc>
        <w:sdt>
          <w:sdtPr>
            <w:rPr>
              <w:rFonts w:ascii="Arial" w:eastAsia="Calibri" w:hAnsi="Arial" w:cs="Arial"/>
              <w:b/>
              <w:sz w:val="18"/>
              <w:szCs w:val="18"/>
            </w:rPr>
            <w:id w:val="-95694181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Existenz eines N</w:t>
            </w:r>
            <w:r w:rsidR="00E96D12">
              <w:rPr>
                <w:rFonts w:ascii="Arial" w:eastAsia="Calibri" w:hAnsi="Arial" w:cs="Arial"/>
                <w:sz w:val="18"/>
                <w:szCs w:val="18"/>
              </w:rPr>
              <w:t>otfallplans (z.B. BSI IT-Grun</w:t>
            </w:r>
            <w:r w:rsidR="00DD70DD">
              <w:rPr>
                <w:rFonts w:ascii="Arial" w:eastAsia="Calibri" w:hAnsi="Arial" w:cs="Arial"/>
                <w:sz w:val="18"/>
                <w:szCs w:val="18"/>
              </w:rPr>
              <w:t>d</w:t>
            </w:r>
            <w:r w:rsidRPr="000B154A">
              <w:rPr>
                <w:rFonts w:ascii="Arial" w:eastAsia="Calibri" w:hAnsi="Arial" w:cs="Arial"/>
                <w:sz w:val="18"/>
                <w:szCs w:val="18"/>
              </w:rPr>
              <w:t>schutz 100-4)</w:t>
            </w:r>
          </w:p>
        </w:tc>
      </w:tr>
      <w:tr w:rsidR="00533334" w:rsidRPr="000B154A" w:rsidTr="00E96D12">
        <w:trPr>
          <w:trHeight w:val="1"/>
        </w:trPr>
        <w:sdt>
          <w:sdtPr>
            <w:rPr>
              <w:rFonts w:ascii="Arial" w:eastAsia="Calibri" w:hAnsi="Arial" w:cs="Arial"/>
              <w:b/>
              <w:sz w:val="18"/>
              <w:szCs w:val="18"/>
            </w:rPr>
            <w:id w:val="1070388137"/>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Datenschutztresor (S60DIS, S120DIS,</w:t>
            </w:r>
            <w:r w:rsidR="000B154A">
              <w:rPr>
                <w:rFonts w:ascii="Arial" w:eastAsia="Calibri" w:hAnsi="Arial" w:cs="Arial"/>
                <w:sz w:val="18"/>
                <w:szCs w:val="18"/>
              </w:rPr>
              <w:t xml:space="preserve"> </w:t>
            </w:r>
            <w:r w:rsidRPr="000B154A">
              <w:rPr>
                <w:rFonts w:ascii="Arial" w:eastAsia="Calibri" w:hAnsi="Arial" w:cs="Arial"/>
                <w:sz w:val="18"/>
                <w:szCs w:val="18"/>
              </w:rPr>
              <w:t>an</w:t>
            </w:r>
            <w:r w:rsidR="000B154A">
              <w:rPr>
                <w:rFonts w:ascii="Arial" w:eastAsia="Calibri" w:hAnsi="Arial" w:cs="Arial"/>
                <w:sz w:val="18"/>
                <w:szCs w:val="18"/>
              </w:rPr>
              <w:t>dere geeignete Normen mit Quell</w:t>
            </w:r>
            <w:r w:rsidRPr="000B154A">
              <w:rPr>
                <w:rFonts w:ascii="Arial" w:eastAsia="Calibri" w:hAnsi="Arial" w:cs="Arial"/>
                <w:sz w:val="18"/>
                <w:szCs w:val="18"/>
              </w:rPr>
              <w:t>dichtung etc.)</w:t>
            </w:r>
          </w:p>
        </w:tc>
        <w:sdt>
          <w:sdtPr>
            <w:rPr>
              <w:rFonts w:ascii="Arial" w:eastAsia="Calibri" w:hAnsi="Arial" w:cs="Arial"/>
              <w:b/>
              <w:sz w:val="18"/>
              <w:szCs w:val="18"/>
            </w:rPr>
            <w:id w:val="84019922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Getrennte Partitionen fü</w:t>
            </w:r>
            <w:r w:rsidR="00E96D12">
              <w:rPr>
                <w:rFonts w:ascii="Arial" w:eastAsia="Calibri" w:hAnsi="Arial" w:cs="Arial"/>
                <w:sz w:val="18"/>
                <w:szCs w:val="18"/>
              </w:rPr>
              <w:t>r Betriebs</w:t>
            </w:r>
            <w:r w:rsidRPr="000B154A">
              <w:rPr>
                <w:rFonts w:ascii="Arial" w:eastAsia="Calibri" w:hAnsi="Arial" w:cs="Arial"/>
                <w:sz w:val="18"/>
                <w:szCs w:val="18"/>
              </w:rPr>
              <w:t>systeme und Daten</w:t>
            </w:r>
          </w:p>
        </w:tc>
      </w:tr>
      <w:tr w:rsidR="00533334" w:rsidRPr="000B154A" w:rsidTr="00E96D12">
        <w:trPr>
          <w:trHeight w:val="1"/>
        </w:trPr>
        <w:sdt>
          <w:sdtPr>
            <w:rPr>
              <w:rFonts w:ascii="Arial" w:eastAsia="Calibri" w:hAnsi="Arial" w:cs="Arial"/>
              <w:b/>
              <w:sz w:val="18"/>
              <w:szCs w:val="18"/>
            </w:rPr>
            <w:id w:val="508567494"/>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 xml:space="preserve"> RAID System / Festplattenspiegelung</w:t>
            </w:r>
          </w:p>
        </w:tc>
        <w:sdt>
          <w:sdtPr>
            <w:rPr>
              <w:rFonts w:ascii="Arial" w:eastAsia="Calibri" w:hAnsi="Arial" w:cs="Arial"/>
              <w:b/>
              <w:sz w:val="18"/>
              <w:szCs w:val="18"/>
            </w:rPr>
            <w:id w:val="503558486"/>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 xml:space="preserve">      </w:t>
            </w:r>
          </w:p>
        </w:tc>
      </w:tr>
      <w:tr w:rsidR="00533334" w:rsidRPr="000B154A" w:rsidTr="00E96D12">
        <w:trPr>
          <w:trHeight w:val="1"/>
        </w:trPr>
        <w:sdt>
          <w:sdtPr>
            <w:rPr>
              <w:rFonts w:ascii="Arial" w:eastAsia="Calibri" w:hAnsi="Arial" w:cs="Arial"/>
              <w:b/>
              <w:sz w:val="18"/>
              <w:szCs w:val="18"/>
            </w:rPr>
            <w:id w:val="84359868"/>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 xml:space="preserve"> Videoüberwachung Serverraum</w:t>
            </w:r>
          </w:p>
        </w:tc>
        <w:sdt>
          <w:sdtPr>
            <w:rPr>
              <w:rFonts w:ascii="Arial" w:eastAsia="Calibri" w:hAnsi="Arial" w:cs="Arial"/>
              <w:b/>
              <w:sz w:val="18"/>
              <w:szCs w:val="18"/>
            </w:rPr>
            <w:id w:val="-1524781964"/>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 xml:space="preserve">      </w:t>
            </w:r>
          </w:p>
        </w:tc>
      </w:tr>
      <w:tr w:rsidR="00533334" w:rsidRPr="000B154A" w:rsidTr="00E96D12">
        <w:trPr>
          <w:trHeight w:val="1"/>
        </w:trPr>
        <w:sdt>
          <w:sdtPr>
            <w:rPr>
              <w:rFonts w:ascii="Arial" w:eastAsia="Calibri" w:hAnsi="Arial" w:cs="Arial"/>
              <w:b/>
              <w:sz w:val="18"/>
              <w:szCs w:val="18"/>
            </w:rPr>
            <w:id w:val="-216139056"/>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Alarmmel</w:t>
            </w:r>
            <w:r w:rsidR="00E96D12">
              <w:rPr>
                <w:rFonts w:ascii="Arial" w:eastAsia="Calibri" w:hAnsi="Arial" w:cs="Arial"/>
                <w:sz w:val="18"/>
                <w:szCs w:val="18"/>
              </w:rPr>
              <w:t xml:space="preserve">dung bei unberechtigtem Zutritt </w:t>
            </w:r>
            <w:r w:rsidRPr="000B154A">
              <w:rPr>
                <w:rFonts w:ascii="Arial" w:eastAsia="Calibri" w:hAnsi="Arial" w:cs="Arial"/>
                <w:sz w:val="18"/>
                <w:szCs w:val="18"/>
              </w:rPr>
              <w:t>zu Serverraum</w:t>
            </w:r>
          </w:p>
        </w:tc>
        <w:sdt>
          <w:sdtPr>
            <w:rPr>
              <w:rFonts w:ascii="Arial" w:eastAsia="Calibri" w:hAnsi="Arial" w:cs="Arial"/>
              <w:b/>
              <w:sz w:val="18"/>
              <w:szCs w:val="18"/>
            </w:rPr>
            <w:id w:val="798036146"/>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 xml:space="preserve">      </w:t>
            </w:r>
          </w:p>
        </w:tc>
      </w:tr>
      <w:tr w:rsidR="00533334" w:rsidRPr="000B154A" w:rsidTr="00E96D12">
        <w:trPr>
          <w:trHeight w:val="1"/>
        </w:trPr>
        <w:sdt>
          <w:sdtPr>
            <w:rPr>
              <w:rFonts w:ascii="Arial" w:eastAsia="Calibri" w:hAnsi="Arial" w:cs="Arial"/>
              <w:b/>
              <w:sz w:val="18"/>
              <w:szCs w:val="18"/>
            </w:rPr>
            <w:id w:val="932939224"/>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 xml:space="preserve">      </w:t>
            </w:r>
          </w:p>
        </w:tc>
        <w:sdt>
          <w:sdtPr>
            <w:rPr>
              <w:rFonts w:ascii="Arial" w:eastAsia="Calibri" w:hAnsi="Arial" w:cs="Arial"/>
              <w:b/>
              <w:sz w:val="18"/>
              <w:szCs w:val="18"/>
            </w:rPr>
            <w:id w:val="630599098"/>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 xml:space="preserve">      </w:t>
            </w:r>
          </w:p>
        </w:tc>
      </w:tr>
      <w:tr w:rsidR="00533334" w:rsidRPr="000B154A" w:rsidTr="00E96D12">
        <w:trPr>
          <w:trHeight w:val="1"/>
        </w:trPr>
        <w:sdt>
          <w:sdtPr>
            <w:rPr>
              <w:rFonts w:ascii="Arial" w:eastAsia="Calibri" w:hAnsi="Arial" w:cs="Arial"/>
              <w:b/>
              <w:sz w:val="18"/>
              <w:szCs w:val="18"/>
            </w:rPr>
            <w:id w:val="-1692535325"/>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 xml:space="preserve">      </w:t>
            </w:r>
          </w:p>
        </w:tc>
        <w:sdt>
          <w:sdtPr>
            <w:rPr>
              <w:rFonts w:ascii="Arial" w:eastAsia="Calibri" w:hAnsi="Arial" w:cs="Arial"/>
              <w:b/>
              <w:sz w:val="18"/>
              <w:szCs w:val="18"/>
            </w:rPr>
            <w:id w:val="435714806"/>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0B154A" w:rsidRDefault="00533334" w:rsidP="000B154A">
                <w:pPr>
                  <w:spacing w:after="0" w:line="240" w:lineRule="auto"/>
                  <w:rPr>
                    <w:rFonts w:ascii="Arial" w:hAnsi="Arial" w:cs="Arial"/>
                    <w:sz w:val="18"/>
                    <w:szCs w:val="18"/>
                  </w:rPr>
                </w:pPr>
                <w:r w:rsidRPr="000B154A">
                  <w:rPr>
                    <w:rFonts w:ascii="Segoe UI Symbol" w:eastAsia="MS Gothic" w:hAnsi="Segoe UI Symbol" w:cs="Segoe UI Symbol"/>
                    <w:b/>
                    <w:sz w:val="18"/>
                    <w:szCs w:val="18"/>
                  </w:rPr>
                  <w:t>☐</w:t>
                </w:r>
              </w:p>
            </w:tc>
          </w:sdtContent>
        </w:sdt>
        <w:tc>
          <w:tcPr>
            <w:tcW w:w="49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0B154A" w:rsidRDefault="00533334" w:rsidP="000B154A">
            <w:pPr>
              <w:spacing w:after="0" w:line="240" w:lineRule="auto"/>
              <w:rPr>
                <w:rFonts w:ascii="Arial" w:eastAsia="Calibri" w:hAnsi="Arial" w:cs="Arial"/>
                <w:sz w:val="18"/>
                <w:szCs w:val="18"/>
              </w:rPr>
            </w:pPr>
            <w:r w:rsidRPr="000B154A">
              <w:rPr>
                <w:rFonts w:ascii="Arial" w:eastAsia="Calibri" w:hAnsi="Arial" w:cs="Arial"/>
                <w:sz w:val="18"/>
                <w:szCs w:val="18"/>
              </w:rPr>
              <w:t xml:space="preserve">      </w:t>
            </w:r>
          </w:p>
        </w:tc>
      </w:tr>
    </w:tbl>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Weitere Maßnahmen:</w:t>
      </w: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r w:rsidRPr="00F039EF">
        <w:rPr>
          <w:rFonts w:ascii="Arial" w:eastAsia="Calibri" w:hAnsi="Arial" w:cs="Arial"/>
        </w:rPr>
        <w:t>     </w:t>
      </w: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p>
    <w:p w:rsidR="001B2F31" w:rsidRPr="00DD70DD" w:rsidRDefault="001B2F31" w:rsidP="00DD70D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DD70DD">
        <w:rPr>
          <w:rFonts w:ascii="Arial" w:eastAsia="Calibri" w:hAnsi="Arial" w:cs="Arial"/>
          <w:b/>
          <w:color w:val="C00000"/>
          <w:sz w:val="32"/>
        </w:rPr>
        <w:t xml:space="preserve">Verfahren zur regelmäßigen Überprüfung, Bewertung und Evaluierung (Art. 32 Abs. 1 </w:t>
      </w:r>
      <w:proofErr w:type="spellStart"/>
      <w:r w:rsidRPr="00DD70DD">
        <w:rPr>
          <w:rFonts w:ascii="Arial" w:eastAsia="Calibri" w:hAnsi="Arial" w:cs="Arial"/>
          <w:b/>
          <w:color w:val="C00000"/>
          <w:sz w:val="32"/>
        </w:rPr>
        <w:t>lit</w:t>
      </w:r>
      <w:proofErr w:type="spellEnd"/>
      <w:r w:rsidRPr="00DD70DD">
        <w:rPr>
          <w:rFonts w:ascii="Arial" w:eastAsia="Calibri" w:hAnsi="Arial" w:cs="Arial"/>
          <w:b/>
          <w:color w:val="C00000"/>
          <w:sz w:val="32"/>
        </w:rPr>
        <w:t>. d DSGVO; Art. 25 Abs. 1 DSGVO)</w:t>
      </w:r>
    </w:p>
    <w:p w:rsidR="001B2F31" w:rsidRPr="00DD70DD" w:rsidRDefault="001B2F31" w:rsidP="00DD70D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p>
    <w:p w:rsidR="001B2F31" w:rsidRPr="00DD70DD" w:rsidRDefault="001B2F31" w:rsidP="00DD70D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DD70DD">
        <w:rPr>
          <w:rFonts w:ascii="Arial" w:eastAsia="Calibri" w:hAnsi="Arial" w:cs="Arial"/>
          <w:b/>
          <w:color w:val="C00000"/>
          <w:sz w:val="32"/>
        </w:rPr>
        <w:t>Datenschutz-Management</w:t>
      </w:r>
    </w:p>
    <w:p w:rsidR="001B2F31" w:rsidRPr="00F039EF" w:rsidRDefault="001B2F31" w:rsidP="001B2F31">
      <w:pPr>
        <w:spacing w:after="0" w:line="240" w:lineRule="auto"/>
        <w:rPr>
          <w:rFonts w:ascii="Arial" w:eastAsia="Calibri" w:hAnsi="Arial" w:cs="Arial"/>
        </w:rPr>
      </w:pPr>
    </w:p>
    <w:tbl>
      <w:tblPr>
        <w:tblW w:w="0" w:type="auto"/>
        <w:tblInd w:w="108" w:type="dxa"/>
        <w:tblCellMar>
          <w:left w:w="10" w:type="dxa"/>
          <w:right w:w="10" w:type="dxa"/>
        </w:tblCellMar>
        <w:tblLook w:val="04A0" w:firstRow="1" w:lastRow="0" w:firstColumn="1" w:lastColumn="0" w:noHBand="0" w:noVBand="1"/>
      </w:tblPr>
      <w:tblGrid>
        <w:gridCol w:w="327"/>
        <w:gridCol w:w="3813"/>
        <w:gridCol w:w="283"/>
        <w:gridCol w:w="5091"/>
      </w:tblGrid>
      <w:tr w:rsidR="00533334" w:rsidRPr="00DD70DD" w:rsidTr="00C249DB">
        <w:trPr>
          <w:cantSplit/>
          <w:trHeight w:val="1"/>
        </w:trPr>
        <w:tc>
          <w:tcPr>
            <w:tcW w:w="327"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eastAsia="Calibri" w:hAnsi="Arial" w:cs="Arial"/>
                <w:b/>
                <w:sz w:val="18"/>
                <w:szCs w:val="18"/>
              </w:rPr>
            </w:pPr>
          </w:p>
        </w:tc>
        <w:tc>
          <w:tcPr>
            <w:tcW w:w="3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b/>
                <w:sz w:val="18"/>
                <w:szCs w:val="18"/>
              </w:rPr>
              <w:t>Technische Maßnahmen</w:t>
            </w:r>
          </w:p>
        </w:tc>
        <w:tc>
          <w:tcPr>
            <w:tcW w:w="283"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eastAsia="Calibri" w:hAnsi="Arial" w:cs="Arial"/>
                <w:b/>
                <w:sz w:val="18"/>
                <w:szCs w:val="18"/>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b/>
                <w:sz w:val="18"/>
                <w:szCs w:val="18"/>
              </w:rPr>
              <w:t>Organisatorische Maßnahmen</w:t>
            </w:r>
          </w:p>
        </w:tc>
      </w:tr>
      <w:tr w:rsidR="00533334" w:rsidRPr="00DD70DD" w:rsidTr="00C249DB">
        <w:trPr>
          <w:trHeight w:val="1"/>
        </w:trPr>
        <w:sdt>
          <w:sdtPr>
            <w:rPr>
              <w:rFonts w:ascii="Arial" w:eastAsia="Calibri" w:hAnsi="Arial" w:cs="Arial"/>
              <w:b/>
              <w:sz w:val="18"/>
              <w:szCs w:val="18"/>
            </w:rPr>
            <w:id w:val="400494958"/>
            <w14:checkbox>
              <w14:checked w14:val="0"/>
              <w14:checkedState w14:val="2612" w14:font="MS Gothic"/>
              <w14:uncheckedState w14:val="2610" w14:font="MS Gothic"/>
            </w14:checkbox>
          </w:sdtPr>
          <w:sdtEndPr/>
          <w:sdtContent>
            <w:tc>
              <w:tcPr>
                <w:tcW w:w="327"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3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Software-Lösungen für Datenschutz-Management im Einsatz</w:t>
            </w:r>
          </w:p>
        </w:tc>
        <w:sdt>
          <w:sdtPr>
            <w:rPr>
              <w:rFonts w:ascii="Arial" w:eastAsia="Calibri" w:hAnsi="Arial" w:cs="Arial"/>
              <w:b/>
              <w:sz w:val="18"/>
              <w:szCs w:val="18"/>
            </w:rPr>
            <w:id w:val="-20903770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DD70DD" w:rsidRDefault="001A14FF"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Interner / externer Datenschutzbeauftragter</w:t>
            </w:r>
            <w:r w:rsidR="00DD70DD">
              <w:rPr>
                <w:rFonts w:ascii="Arial" w:eastAsia="Calibri" w:hAnsi="Arial" w:cs="Arial"/>
                <w:sz w:val="18"/>
                <w:szCs w:val="18"/>
              </w:rPr>
              <w:t xml:space="preserve"> </w:t>
            </w:r>
            <w:r w:rsidRPr="00DD70DD">
              <w:rPr>
                <w:rFonts w:ascii="Arial" w:eastAsia="Calibri" w:hAnsi="Arial" w:cs="Arial"/>
                <w:sz w:val="18"/>
                <w:szCs w:val="18"/>
              </w:rPr>
              <w:t>Name / Firma / Kontaktdaten</w:t>
            </w:r>
          </w:p>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     </w:t>
            </w:r>
          </w:p>
          <w:p w:rsidR="00533334" w:rsidRPr="00DD70DD" w:rsidRDefault="00533334" w:rsidP="00DD70DD">
            <w:pPr>
              <w:spacing w:after="0" w:line="240" w:lineRule="auto"/>
              <w:rPr>
                <w:rFonts w:ascii="Arial" w:eastAsia="Calibri" w:hAnsi="Arial" w:cs="Arial"/>
                <w:sz w:val="18"/>
                <w:szCs w:val="18"/>
              </w:rPr>
            </w:pPr>
          </w:p>
        </w:tc>
      </w:tr>
      <w:tr w:rsidR="00533334" w:rsidRPr="00DD70DD" w:rsidTr="00C249DB">
        <w:trPr>
          <w:trHeight w:val="1"/>
        </w:trPr>
        <w:sdt>
          <w:sdtPr>
            <w:rPr>
              <w:rFonts w:ascii="Arial" w:eastAsia="Calibri" w:hAnsi="Arial" w:cs="Arial"/>
              <w:b/>
              <w:sz w:val="18"/>
              <w:szCs w:val="18"/>
            </w:rPr>
            <w:id w:val="983279701"/>
            <w14:checkbox>
              <w14:checked w14:val="0"/>
              <w14:checkedState w14:val="2612" w14:font="MS Gothic"/>
              <w14:uncheckedState w14:val="2610" w14:font="MS Gothic"/>
            </w14:checkbox>
          </w:sdtPr>
          <w:sdtEndPr/>
          <w:sdtContent>
            <w:tc>
              <w:tcPr>
                <w:tcW w:w="327" w:type="dxa"/>
                <w:tcBorders>
                  <w:top w:val="single" w:sz="4" w:space="0" w:color="000000"/>
                  <w:left w:val="single" w:sz="4" w:space="0" w:color="000000"/>
                  <w:bottom w:val="single" w:sz="4" w:space="0" w:color="000000"/>
                  <w:right w:val="single" w:sz="4" w:space="0" w:color="000000"/>
                </w:tcBorders>
              </w:tcPr>
              <w:p w:rsidR="00533334" w:rsidRPr="00DD70DD" w:rsidRDefault="001A14FF"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3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 xml:space="preserve">Zentrale </w:t>
            </w:r>
            <w:r w:rsidR="00DD70DD">
              <w:rPr>
                <w:rFonts w:ascii="Arial" w:eastAsia="Calibri" w:hAnsi="Arial" w:cs="Arial"/>
                <w:sz w:val="18"/>
                <w:szCs w:val="18"/>
              </w:rPr>
              <w:t>Dokumentation aller Verfahrens</w:t>
            </w:r>
            <w:r w:rsidRPr="00DD70DD">
              <w:rPr>
                <w:rFonts w:ascii="Arial" w:eastAsia="Calibri" w:hAnsi="Arial" w:cs="Arial"/>
                <w:sz w:val="18"/>
                <w:szCs w:val="18"/>
              </w:rPr>
              <w:t>weisen</w:t>
            </w:r>
            <w:r w:rsidR="00DD70DD">
              <w:rPr>
                <w:rFonts w:ascii="Arial" w:eastAsia="Calibri" w:hAnsi="Arial" w:cs="Arial"/>
                <w:sz w:val="18"/>
                <w:szCs w:val="18"/>
              </w:rPr>
              <w:t xml:space="preserve"> und Regelungen zum Datenschutz </w:t>
            </w:r>
            <w:r w:rsidRPr="00DD70DD">
              <w:rPr>
                <w:rFonts w:ascii="Arial" w:eastAsia="Calibri" w:hAnsi="Arial" w:cs="Arial"/>
                <w:sz w:val="18"/>
                <w:szCs w:val="18"/>
              </w:rPr>
              <w:t>mit Zugriffsm</w:t>
            </w:r>
            <w:r w:rsidR="00DD70DD">
              <w:rPr>
                <w:rFonts w:ascii="Arial" w:eastAsia="Calibri" w:hAnsi="Arial" w:cs="Arial"/>
                <w:sz w:val="18"/>
                <w:szCs w:val="18"/>
              </w:rPr>
              <w:t xml:space="preserve">öglichkeit für Mitarbeiter nach </w:t>
            </w:r>
            <w:r w:rsidRPr="00DD70DD">
              <w:rPr>
                <w:rFonts w:ascii="Arial" w:eastAsia="Calibri" w:hAnsi="Arial" w:cs="Arial"/>
                <w:sz w:val="18"/>
                <w:szCs w:val="18"/>
              </w:rPr>
              <w:t>Bedarf / Berechtigung (z.B. Wiki, Intranet …)</w:t>
            </w:r>
          </w:p>
        </w:tc>
        <w:sdt>
          <w:sdtPr>
            <w:rPr>
              <w:rFonts w:ascii="Arial" w:eastAsia="Calibri" w:hAnsi="Arial" w:cs="Arial"/>
              <w:b/>
              <w:sz w:val="18"/>
              <w:szCs w:val="18"/>
            </w:rPr>
            <w:id w:val="146755020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DD70DD" w:rsidRDefault="001A14FF"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Mitarbeiter ge</w:t>
            </w:r>
            <w:r w:rsidR="00DD70DD">
              <w:rPr>
                <w:rFonts w:ascii="Arial" w:eastAsia="Calibri" w:hAnsi="Arial" w:cs="Arial"/>
                <w:sz w:val="18"/>
                <w:szCs w:val="18"/>
              </w:rPr>
              <w:t xml:space="preserve">schult und auf Vertraulichkeit/ </w:t>
            </w:r>
            <w:r w:rsidRPr="00DD70DD">
              <w:rPr>
                <w:rFonts w:ascii="Arial" w:eastAsia="Calibri" w:hAnsi="Arial" w:cs="Arial"/>
                <w:sz w:val="18"/>
                <w:szCs w:val="18"/>
              </w:rPr>
              <w:t>Datengeheimnis verpflichtet</w:t>
            </w:r>
          </w:p>
        </w:tc>
      </w:tr>
      <w:tr w:rsidR="00533334" w:rsidRPr="00DD70DD" w:rsidTr="00C249DB">
        <w:trPr>
          <w:trHeight w:val="1"/>
        </w:trPr>
        <w:sdt>
          <w:sdtPr>
            <w:rPr>
              <w:rFonts w:ascii="Arial" w:eastAsia="Calibri" w:hAnsi="Arial" w:cs="Arial"/>
              <w:b/>
              <w:sz w:val="18"/>
              <w:szCs w:val="18"/>
            </w:rPr>
            <w:id w:val="-1956009149"/>
            <w14:checkbox>
              <w14:checked w14:val="0"/>
              <w14:checkedState w14:val="2612" w14:font="MS Gothic"/>
              <w14:uncheckedState w14:val="2610" w14:font="MS Gothic"/>
            </w14:checkbox>
          </w:sdtPr>
          <w:sdtEndPr/>
          <w:sdtContent>
            <w:tc>
              <w:tcPr>
                <w:tcW w:w="327"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3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Sicherheitszertifizierung nach ISO 27001, BSI IT-Grundschutz oder ISIS12</w:t>
            </w:r>
          </w:p>
        </w:tc>
        <w:sdt>
          <w:sdtPr>
            <w:rPr>
              <w:rFonts w:ascii="Arial" w:eastAsia="Calibri" w:hAnsi="Arial" w:cs="Arial"/>
              <w:b/>
              <w:sz w:val="18"/>
              <w:szCs w:val="18"/>
            </w:rPr>
            <w:id w:val="-834447002"/>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DD70DD" w:rsidRDefault="001A14FF"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Regelmäßige S</w:t>
            </w:r>
            <w:r w:rsidR="00C249DB">
              <w:rPr>
                <w:rFonts w:ascii="Arial" w:eastAsia="Calibri" w:hAnsi="Arial" w:cs="Arial"/>
                <w:sz w:val="18"/>
                <w:szCs w:val="18"/>
              </w:rPr>
              <w:t>ensibilisierung der Mitarbeiter, m</w:t>
            </w:r>
            <w:r w:rsidRPr="00DD70DD">
              <w:rPr>
                <w:rFonts w:ascii="Arial" w:eastAsia="Calibri" w:hAnsi="Arial" w:cs="Arial"/>
                <w:sz w:val="18"/>
                <w:szCs w:val="18"/>
              </w:rPr>
              <w:t>indestens jährlich</w:t>
            </w:r>
          </w:p>
        </w:tc>
      </w:tr>
      <w:tr w:rsidR="00533334" w:rsidRPr="00DD70DD" w:rsidTr="00C249DB">
        <w:trPr>
          <w:trHeight w:val="1"/>
        </w:trPr>
        <w:sdt>
          <w:sdtPr>
            <w:rPr>
              <w:rFonts w:ascii="Arial" w:eastAsia="Calibri" w:hAnsi="Arial" w:cs="Arial"/>
              <w:b/>
              <w:sz w:val="18"/>
              <w:szCs w:val="18"/>
            </w:rPr>
            <w:id w:val="-90236951"/>
            <w14:checkbox>
              <w14:checked w14:val="0"/>
              <w14:checkedState w14:val="2612" w14:font="MS Gothic"/>
              <w14:uncheckedState w14:val="2610" w14:font="MS Gothic"/>
            </w14:checkbox>
          </w:sdtPr>
          <w:sdtEndPr/>
          <w:sdtContent>
            <w:tc>
              <w:tcPr>
                <w:tcW w:w="327"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3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Anderweitiges dokumentiertes Sicherheits-Konzept      </w:t>
            </w:r>
          </w:p>
        </w:tc>
        <w:sdt>
          <w:sdtPr>
            <w:rPr>
              <w:rFonts w:ascii="Arial" w:eastAsia="Calibri" w:hAnsi="Arial" w:cs="Arial"/>
              <w:b/>
              <w:sz w:val="18"/>
              <w:szCs w:val="18"/>
            </w:rPr>
            <w:id w:val="1646400944"/>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 xml:space="preserve"> Interner / externer Informationssicherheits-Beauftragter Name / Firma Kontakt</w:t>
            </w:r>
          </w:p>
        </w:tc>
      </w:tr>
      <w:tr w:rsidR="00533334" w:rsidRPr="00DD70DD" w:rsidTr="00C249DB">
        <w:trPr>
          <w:trHeight w:val="1"/>
        </w:trPr>
        <w:sdt>
          <w:sdtPr>
            <w:rPr>
              <w:rFonts w:ascii="Arial" w:eastAsia="Calibri" w:hAnsi="Arial" w:cs="Arial"/>
              <w:b/>
              <w:sz w:val="18"/>
              <w:szCs w:val="18"/>
            </w:rPr>
            <w:id w:val="1801880706"/>
            <w14:checkbox>
              <w14:checked w14:val="0"/>
              <w14:checkedState w14:val="2612" w14:font="MS Gothic"/>
              <w14:uncheckedState w14:val="2610" w14:font="MS Gothic"/>
            </w14:checkbox>
          </w:sdtPr>
          <w:sdtEndPr/>
          <w:sdtContent>
            <w:tc>
              <w:tcPr>
                <w:tcW w:w="327"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3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Eine Überprüfung der Wirksamkeit der</w:t>
            </w:r>
            <w:r w:rsidR="00DD70DD">
              <w:rPr>
                <w:rFonts w:ascii="Arial" w:eastAsia="Calibri" w:hAnsi="Arial" w:cs="Arial"/>
                <w:sz w:val="18"/>
                <w:szCs w:val="18"/>
              </w:rPr>
              <w:t xml:space="preserve"> </w:t>
            </w:r>
            <w:r w:rsidRPr="00DD70DD">
              <w:rPr>
                <w:rFonts w:ascii="Arial" w:eastAsia="Calibri" w:hAnsi="Arial" w:cs="Arial"/>
                <w:sz w:val="18"/>
                <w:szCs w:val="18"/>
              </w:rPr>
              <w:t>Technischen Schutzmaßnahmen wird mind.</w:t>
            </w:r>
            <w:r w:rsidR="00DD70DD">
              <w:rPr>
                <w:rFonts w:ascii="Arial" w:eastAsia="Calibri" w:hAnsi="Arial" w:cs="Arial"/>
                <w:sz w:val="18"/>
                <w:szCs w:val="18"/>
              </w:rPr>
              <w:t xml:space="preserve"> </w:t>
            </w:r>
            <w:r w:rsidRPr="00DD70DD">
              <w:rPr>
                <w:rFonts w:ascii="Arial" w:eastAsia="Calibri" w:hAnsi="Arial" w:cs="Arial"/>
                <w:sz w:val="18"/>
                <w:szCs w:val="18"/>
              </w:rPr>
              <w:t>jährlich durchgeführt</w:t>
            </w:r>
          </w:p>
        </w:tc>
        <w:sdt>
          <w:sdtPr>
            <w:rPr>
              <w:rFonts w:ascii="Arial" w:eastAsia="Calibri" w:hAnsi="Arial" w:cs="Arial"/>
              <w:b/>
              <w:sz w:val="18"/>
              <w:szCs w:val="18"/>
            </w:rPr>
            <w:id w:val="-1687744505"/>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DD70DD" w:rsidRDefault="001A14FF"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Die Datenschutz-Folgenabschätzung (DSFA)</w:t>
            </w:r>
            <w:r w:rsidR="00DD70DD">
              <w:rPr>
                <w:rFonts w:ascii="Arial" w:eastAsia="Calibri" w:hAnsi="Arial" w:cs="Arial"/>
                <w:sz w:val="18"/>
                <w:szCs w:val="18"/>
              </w:rPr>
              <w:t xml:space="preserve"> </w:t>
            </w:r>
            <w:r w:rsidRPr="00DD70DD">
              <w:rPr>
                <w:rFonts w:ascii="Arial" w:eastAsia="Calibri" w:hAnsi="Arial" w:cs="Arial"/>
                <w:sz w:val="18"/>
                <w:szCs w:val="18"/>
              </w:rPr>
              <w:t>wird bei Bedarf durchgeführt</w:t>
            </w:r>
          </w:p>
        </w:tc>
      </w:tr>
      <w:tr w:rsidR="00533334" w:rsidRPr="00DD70DD" w:rsidTr="00C249DB">
        <w:trPr>
          <w:trHeight w:val="1"/>
        </w:trPr>
        <w:sdt>
          <w:sdtPr>
            <w:rPr>
              <w:rFonts w:ascii="Arial" w:eastAsia="Calibri" w:hAnsi="Arial" w:cs="Arial"/>
              <w:b/>
              <w:sz w:val="18"/>
              <w:szCs w:val="18"/>
            </w:rPr>
            <w:id w:val="-1645345527"/>
            <w14:checkbox>
              <w14:checked w14:val="0"/>
              <w14:checkedState w14:val="2612" w14:font="MS Gothic"/>
              <w14:uncheckedState w14:val="2610" w14:font="MS Gothic"/>
            </w14:checkbox>
          </w:sdtPr>
          <w:sdtEndPr/>
          <w:sdtContent>
            <w:tc>
              <w:tcPr>
                <w:tcW w:w="327"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3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 xml:space="preserve">      </w:t>
            </w:r>
          </w:p>
        </w:tc>
        <w:sdt>
          <w:sdtPr>
            <w:rPr>
              <w:rFonts w:ascii="Arial" w:eastAsia="Calibri" w:hAnsi="Arial" w:cs="Arial"/>
              <w:b/>
              <w:sz w:val="18"/>
              <w:szCs w:val="18"/>
            </w:rPr>
            <w:id w:val="186964519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DD70DD" w:rsidRDefault="001A14FF"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Die Orga</w:t>
            </w:r>
            <w:r w:rsidR="00DD70DD">
              <w:rPr>
                <w:rFonts w:ascii="Arial" w:eastAsia="Calibri" w:hAnsi="Arial" w:cs="Arial"/>
                <w:sz w:val="18"/>
                <w:szCs w:val="18"/>
              </w:rPr>
              <w:t>nisation kommt den Informations</w:t>
            </w:r>
            <w:r w:rsidRPr="00DD70DD">
              <w:rPr>
                <w:rFonts w:ascii="Arial" w:eastAsia="Calibri" w:hAnsi="Arial" w:cs="Arial"/>
                <w:sz w:val="18"/>
                <w:szCs w:val="18"/>
              </w:rPr>
              <w:t>pflichten nach Art. 13 und 14 DSGVO nach</w:t>
            </w:r>
          </w:p>
        </w:tc>
      </w:tr>
      <w:tr w:rsidR="00533334" w:rsidRPr="00DD70DD" w:rsidTr="00C249DB">
        <w:trPr>
          <w:trHeight w:val="1"/>
        </w:trPr>
        <w:sdt>
          <w:sdtPr>
            <w:rPr>
              <w:rFonts w:ascii="Arial" w:eastAsia="Calibri" w:hAnsi="Arial" w:cs="Arial"/>
              <w:b/>
              <w:sz w:val="18"/>
              <w:szCs w:val="18"/>
            </w:rPr>
            <w:id w:val="-315801540"/>
            <w14:checkbox>
              <w14:checked w14:val="0"/>
              <w14:checkedState w14:val="2612" w14:font="MS Gothic"/>
              <w14:uncheckedState w14:val="2610" w14:font="MS Gothic"/>
            </w14:checkbox>
          </w:sdtPr>
          <w:sdtEndPr/>
          <w:sdtContent>
            <w:tc>
              <w:tcPr>
                <w:tcW w:w="327"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3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 xml:space="preserve">      </w:t>
            </w:r>
          </w:p>
        </w:tc>
        <w:sdt>
          <w:sdtPr>
            <w:rPr>
              <w:rFonts w:ascii="Arial" w:eastAsia="Calibri" w:hAnsi="Arial" w:cs="Arial"/>
              <w:b/>
              <w:sz w:val="18"/>
              <w:szCs w:val="18"/>
            </w:rPr>
            <w:id w:val="-982464396"/>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DD70DD" w:rsidRDefault="001A14FF"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 xml:space="preserve">Formalisierter </w:t>
            </w:r>
            <w:r w:rsidR="007620FE" w:rsidRPr="00DD70DD">
              <w:rPr>
                <w:rFonts w:ascii="Arial" w:eastAsia="Calibri" w:hAnsi="Arial" w:cs="Arial"/>
                <w:sz w:val="18"/>
                <w:szCs w:val="18"/>
              </w:rPr>
              <w:t>Prozess</w:t>
            </w:r>
            <w:r w:rsidRPr="00DD70DD">
              <w:rPr>
                <w:rFonts w:ascii="Arial" w:eastAsia="Calibri" w:hAnsi="Arial" w:cs="Arial"/>
                <w:sz w:val="18"/>
                <w:szCs w:val="18"/>
              </w:rPr>
              <w:t xml:space="preserve"> zur Bearbeitung von</w:t>
            </w:r>
            <w:r w:rsidR="00DD70DD">
              <w:rPr>
                <w:rFonts w:ascii="Arial" w:eastAsia="Calibri" w:hAnsi="Arial" w:cs="Arial"/>
                <w:sz w:val="18"/>
                <w:szCs w:val="18"/>
              </w:rPr>
              <w:t xml:space="preserve"> </w:t>
            </w:r>
            <w:r w:rsidRPr="00DD70DD">
              <w:rPr>
                <w:rFonts w:ascii="Arial" w:eastAsia="Calibri" w:hAnsi="Arial" w:cs="Arial"/>
                <w:sz w:val="18"/>
                <w:szCs w:val="18"/>
              </w:rPr>
              <w:t>Auskunftsanfragen seitens Betroffener ist</w:t>
            </w:r>
            <w:r w:rsidR="00DD70DD">
              <w:rPr>
                <w:rFonts w:ascii="Arial" w:eastAsia="Calibri" w:hAnsi="Arial" w:cs="Arial"/>
                <w:sz w:val="18"/>
                <w:szCs w:val="18"/>
              </w:rPr>
              <w:t xml:space="preserve"> </w:t>
            </w:r>
            <w:r w:rsidRPr="00DD70DD">
              <w:rPr>
                <w:rFonts w:ascii="Arial" w:eastAsia="Calibri" w:hAnsi="Arial" w:cs="Arial"/>
                <w:sz w:val="18"/>
                <w:szCs w:val="18"/>
              </w:rPr>
              <w:t>vorhanden</w:t>
            </w:r>
          </w:p>
        </w:tc>
      </w:tr>
      <w:tr w:rsidR="00533334" w:rsidRPr="00DD70DD" w:rsidTr="00C249DB">
        <w:trPr>
          <w:trHeight w:val="1"/>
        </w:trPr>
        <w:sdt>
          <w:sdtPr>
            <w:rPr>
              <w:rFonts w:ascii="Arial" w:eastAsia="Calibri" w:hAnsi="Arial" w:cs="Arial"/>
              <w:b/>
              <w:sz w:val="18"/>
              <w:szCs w:val="18"/>
            </w:rPr>
            <w:id w:val="2097279994"/>
            <w14:checkbox>
              <w14:checked w14:val="0"/>
              <w14:checkedState w14:val="2612" w14:font="MS Gothic"/>
              <w14:uncheckedState w14:val="2610" w14:font="MS Gothic"/>
            </w14:checkbox>
          </w:sdtPr>
          <w:sdtEndPr/>
          <w:sdtContent>
            <w:tc>
              <w:tcPr>
                <w:tcW w:w="327"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3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 xml:space="preserve">      </w:t>
            </w:r>
          </w:p>
        </w:tc>
        <w:sdt>
          <w:sdtPr>
            <w:rPr>
              <w:rFonts w:ascii="Arial" w:eastAsia="Calibri" w:hAnsi="Arial" w:cs="Arial"/>
              <w:b/>
              <w:sz w:val="18"/>
              <w:szCs w:val="18"/>
            </w:rPr>
            <w:id w:val="-518548707"/>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 xml:space="preserve">      </w:t>
            </w:r>
          </w:p>
        </w:tc>
      </w:tr>
      <w:tr w:rsidR="00533334" w:rsidRPr="00DD70DD" w:rsidTr="00C249DB">
        <w:trPr>
          <w:trHeight w:val="1"/>
        </w:trPr>
        <w:sdt>
          <w:sdtPr>
            <w:rPr>
              <w:rFonts w:ascii="Arial" w:eastAsia="Calibri" w:hAnsi="Arial" w:cs="Arial"/>
              <w:b/>
              <w:sz w:val="18"/>
              <w:szCs w:val="18"/>
            </w:rPr>
            <w:id w:val="-637715742"/>
            <w14:checkbox>
              <w14:checked w14:val="0"/>
              <w14:checkedState w14:val="2612" w14:font="MS Gothic"/>
              <w14:uncheckedState w14:val="2610" w14:font="MS Gothic"/>
            </w14:checkbox>
          </w:sdtPr>
          <w:sdtEndPr/>
          <w:sdtContent>
            <w:tc>
              <w:tcPr>
                <w:tcW w:w="327"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3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 xml:space="preserve">      </w:t>
            </w:r>
          </w:p>
        </w:tc>
        <w:sdt>
          <w:sdtPr>
            <w:rPr>
              <w:rFonts w:ascii="Arial" w:eastAsia="Calibri" w:hAnsi="Arial" w:cs="Arial"/>
              <w:b/>
              <w:sz w:val="18"/>
              <w:szCs w:val="18"/>
            </w:rPr>
            <w:id w:val="-12501293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DD70DD" w:rsidRDefault="00533334" w:rsidP="00DD70DD">
                <w:pPr>
                  <w:spacing w:after="0" w:line="240" w:lineRule="auto"/>
                  <w:rPr>
                    <w:rFonts w:ascii="Arial" w:hAnsi="Arial" w:cs="Arial"/>
                    <w:sz w:val="18"/>
                    <w:szCs w:val="18"/>
                  </w:rPr>
                </w:pPr>
                <w:r w:rsidRPr="00DD70DD">
                  <w:rPr>
                    <w:rFonts w:ascii="Segoe UI Symbol" w:eastAsia="MS Gothic" w:hAnsi="Segoe UI Symbol" w:cs="Segoe UI Symbol"/>
                    <w:b/>
                    <w:sz w:val="18"/>
                    <w:szCs w:val="18"/>
                  </w:rPr>
                  <w:t>☐</w:t>
                </w:r>
              </w:p>
            </w:tc>
          </w:sdtContent>
        </w:sdt>
        <w:tc>
          <w:tcPr>
            <w:tcW w:w="5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DD70DD" w:rsidRDefault="00533334" w:rsidP="00DD70DD">
            <w:pPr>
              <w:spacing w:after="0" w:line="240" w:lineRule="auto"/>
              <w:rPr>
                <w:rFonts w:ascii="Arial" w:eastAsia="Calibri" w:hAnsi="Arial" w:cs="Arial"/>
                <w:sz w:val="18"/>
                <w:szCs w:val="18"/>
              </w:rPr>
            </w:pPr>
            <w:r w:rsidRPr="00DD70DD">
              <w:rPr>
                <w:rFonts w:ascii="Arial" w:eastAsia="Calibri" w:hAnsi="Arial" w:cs="Arial"/>
                <w:sz w:val="18"/>
                <w:szCs w:val="18"/>
              </w:rPr>
              <w:t xml:space="preserve">      </w:t>
            </w:r>
          </w:p>
        </w:tc>
      </w:tr>
    </w:tbl>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Weitere Maßnahmen:</w:t>
      </w: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r w:rsidRPr="00F039EF">
        <w:rPr>
          <w:rFonts w:ascii="Arial" w:eastAsia="Calibri" w:hAnsi="Arial" w:cs="Arial"/>
        </w:rPr>
        <w:t>     </w:t>
      </w: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p>
    <w:p w:rsidR="001B2F31" w:rsidRPr="00E1688A" w:rsidRDefault="001B2F31" w:rsidP="00E1688A">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proofErr w:type="spellStart"/>
      <w:r w:rsidRPr="00E1688A">
        <w:rPr>
          <w:rFonts w:ascii="Arial" w:eastAsia="Calibri" w:hAnsi="Arial" w:cs="Arial"/>
          <w:b/>
          <w:color w:val="C00000"/>
          <w:sz w:val="32"/>
        </w:rPr>
        <w:t>Incident</w:t>
      </w:r>
      <w:proofErr w:type="spellEnd"/>
      <w:r w:rsidRPr="00E1688A">
        <w:rPr>
          <w:rFonts w:ascii="Arial" w:eastAsia="Calibri" w:hAnsi="Arial" w:cs="Arial"/>
          <w:b/>
          <w:color w:val="C00000"/>
          <w:sz w:val="32"/>
        </w:rPr>
        <w:t>-Response-Management</w:t>
      </w:r>
    </w:p>
    <w:p w:rsidR="001B2F31" w:rsidRPr="00F039EF" w:rsidRDefault="001B2F31" w:rsidP="001B2F31">
      <w:pPr>
        <w:spacing w:after="0" w:line="240" w:lineRule="auto"/>
        <w:rPr>
          <w:rFonts w:ascii="Arial" w:eastAsia="Calibri" w:hAnsi="Arial" w:cs="Arial"/>
          <w:i/>
        </w:rPr>
      </w:pPr>
      <w:r w:rsidRPr="00F039EF">
        <w:rPr>
          <w:rFonts w:ascii="Arial" w:eastAsia="Calibri" w:hAnsi="Arial" w:cs="Arial"/>
          <w:i/>
        </w:rPr>
        <w:t>Unterstützung bei der Reaktion auf Sicherheitsverletzungen</w:t>
      </w:r>
    </w:p>
    <w:p w:rsidR="001B2F31" w:rsidRPr="00F039EF" w:rsidRDefault="001B2F31" w:rsidP="001B2F31">
      <w:pPr>
        <w:spacing w:after="0" w:line="240" w:lineRule="auto"/>
        <w:rPr>
          <w:rFonts w:ascii="Arial" w:eastAsia="Calibri" w:hAnsi="Arial" w:cs="Arial"/>
        </w:rPr>
      </w:pPr>
    </w:p>
    <w:tbl>
      <w:tblPr>
        <w:tblW w:w="0" w:type="auto"/>
        <w:tblInd w:w="108" w:type="dxa"/>
        <w:tblCellMar>
          <w:left w:w="10" w:type="dxa"/>
          <w:right w:w="10" w:type="dxa"/>
        </w:tblCellMar>
        <w:tblLook w:val="04A0" w:firstRow="1" w:lastRow="0" w:firstColumn="1" w:lastColumn="0" w:noHBand="0" w:noVBand="1"/>
      </w:tblPr>
      <w:tblGrid>
        <w:gridCol w:w="313"/>
        <w:gridCol w:w="3402"/>
        <w:gridCol w:w="283"/>
        <w:gridCol w:w="5516"/>
      </w:tblGrid>
      <w:tr w:rsidR="00533334" w:rsidRPr="00E1688A" w:rsidTr="00E1688A">
        <w:trPr>
          <w:cantSplit/>
          <w:trHeight w:val="1"/>
        </w:trPr>
        <w:tc>
          <w:tcPr>
            <w:tcW w:w="313" w:type="dxa"/>
            <w:tcBorders>
              <w:top w:val="single" w:sz="4" w:space="0" w:color="000000"/>
              <w:left w:val="single" w:sz="4" w:space="0" w:color="000000"/>
              <w:bottom w:val="single" w:sz="4" w:space="0" w:color="000000"/>
              <w:right w:val="single" w:sz="4" w:space="0" w:color="000000"/>
            </w:tcBorders>
          </w:tcPr>
          <w:p w:rsidR="00533334" w:rsidRPr="00E1688A" w:rsidRDefault="00533334" w:rsidP="0075677E">
            <w:pPr>
              <w:spacing w:after="0" w:line="240" w:lineRule="auto"/>
              <w:rPr>
                <w:rFonts w:ascii="Arial" w:eastAsia="Calibri" w:hAnsi="Arial" w:cs="Arial"/>
                <w:b/>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75677E">
            <w:pPr>
              <w:spacing w:after="0" w:line="240" w:lineRule="auto"/>
              <w:rPr>
                <w:rFonts w:ascii="Arial" w:eastAsia="Calibri" w:hAnsi="Arial" w:cs="Arial"/>
                <w:sz w:val="18"/>
                <w:szCs w:val="18"/>
              </w:rPr>
            </w:pPr>
            <w:r w:rsidRPr="00E1688A">
              <w:rPr>
                <w:rFonts w:ascii="Arial" w:eastAsia="Calibri" w:hAnsi="Arial" w:cs="Arial"/>
                <w:b/>
                <w:sz w:val="18"/>
                <w:szCs w:val="18"/>
              </w:rPr>
              <w:t>Technische Maßnahmen</w:t>
            </w:r>
          </w:p>
        </w:tc>
        <w:tc>
          <w:tcPr>
            <w:tcW w:w="283" w:type="dxa"/>
            <w:tcBorders>
              <w:top w:val="single" w:sz="4" w:space="0" w:color="000000"/>
              <w:left w:val="single" w:sz="4" w:space="0" w:color="000000"/>
              <w:bottom w:val="single" w:sz="4" w:space="0" w:color="000000"/>
              <w:right w:val="single" w:sz="4" w:space="0" w:color="000000"/>
            </w:tcBorders>
          </w:tcPr>
          <w:p w:rsidR="00533334" w:rsidRPr="00E1688A" w:rsidRDefault="00533334" w:rsidP="0075677E">
            <w:pPr>
              <w:spacing w:after="0" w:line="240" w:lineRule="auto"/>
              <w:rPr>
                <w:rFonts w:ascii="Arial" w:eastAsia="Calibri" w:hAnsi="Arial" w:cs="Arial"/>
                <w:b/>
                <w:sz w:val="18"/>
                <w:szCs w:val="18"/>
              </w:rPr>
            </w:pPr>
          </w:p>
        </w:tc>
        <w:tc>
          <w:tcPr>
            <w:tcW w:w="5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75677E">
            <w:pPr>
              <w:spacing w:after="0" w:line="240" w:lineRule="auto"/>
              <w:rPr>
                <w:rFonts w:ascii="Arial" w:eastAsia="Calibri" w:hAnsi="Arial" w:cs="Arial"/>
                <w:sz w:val="18"/>
                <w:szCs w:val="18"/>
              </w:rPr>
            </w:pPr>
            <w:r w:rsidRPr="00E1688A">
              <w:rPr>
                <w:rFonts w:ascii="Arial" w:eastAsia="Calibri" w:hAnsi="Arial" w:cs="Arial"/>
                <w:b/>
                <w:sz w:val="18"/>
                <w:szCs w:val="18"/>
              </w:rPr>
              <w:t>Organisatorische Maßnahmen</w:t>
            </w:r>
          </w:p>
        </w:tc>
      </w:tr>
      <w:tr w:rsidR="00533334" w:rsidRPr="00E1688A" w:rsidTr="00E1688A">
        <w:trPr>
          <w:trHeight w:val="1"/>
        </w:trPr>
        <w:sdt>
          <w:sdtPr>
            <w:rPr>
              <w:rFonts w:ascii="Arial" w:eastAsia="Calibri" w:hAnsi="Arial" w:cs="Arial"/>
              <w:b/>
              <w:sz w:val="18"/>
              <w:szCs w:val="18"/>
            </w:rPr>
            <w:id w:val="1181704014"/>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1688A" w:rsidRDefault="001A14FF" w:rsidP="00533334">
                <w:pPr>
                  <w:rPr>
                    <w:rFonts w:ascii="Arial" w:hAnsi="Arial" w:cs="Arial"/>
                    <w:sz w:val="18"/>
                    <w:szCs w:val="18"/>
                  </w:rPr>
                </w:pPr>
                <w:r w:rsidRPr="00E1688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533334">
            <w:pPr>
              <w:spacing w:after="0" w:line="240" w:lineRule="auto"/>
              <w:rPr>
                <w:rFonts w:ascii="Arial" w:eastAsia="Calibri" w:hAnsi="Arial" w:cs="Arial"/>
                <w:sz w:val="18"/>
                <w:szCs w:val="18"/>
              </w:rPr>
            </w:pPr>
            <w:r w:rsidRPr="00E1688A">
              <w:rPr>
                <w:rFonts w:ascii="Arial" w:eastAsia="Calibri" w:hAnsi="Arial" w:cs="Arial"/>
                <w:sz w:val="18"/>
                <w:szCs w:val="18"/>
              </w:rPr>
              <w:t>Einsatz von Firewall und regelmäßige</w:t>
            </w:r>
            <w:r w:rsidR="00E1688A">
              <w:rPr>
                <w:rFonts w:ascii="Arial" w:eastAsia="Calibri" w:hAnsi="Arial" w:cs="Arial"/>
                <w:sz w:val="18"/>
                <w:szCs w:val="18"/>
              </w:rPr>
              <w:t xml:space="preserve"> </w:t>
            </w:r>
            <w:r w:rsidRPr="00E1688A">
              <w:rPr>
                <w:rFonts w:ascii="Arial" w:eastAsia="Calibri" w:hAnsi="Arial" w:cs="Arial"/>
                <w:sz w:val="18"/>
                <w:szCs w:val="18"/>
              </w:rPr>
              <w:t>Aktualisierung</w:t>
            </w:r>
          </w:p>
        </w:tc>
        <w:sdt>
          <w:sdtPr>
            <w:rPr>
              <w:rFonts w:ascii="Arial" w:eastAsia="Calibri" w:hAnsi="Arial" w:cs="Arial"/>
              <w:b/>
              <w:sz w:val="18"/>
              <w:szCs w:val="18"/>
            </w:rPr>
            <w:id w:val="357549730"/>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E1688A" w:rsidRDefault="00533334" w:rsidP="00533334">
                <w:pPr>
                  <w:rPr>
                    <w:rFonts w:ascii="Arial" w:hAnsi="Arial" w:cs="Arial"/>
                    <w:sz w:val="18"/>
                    <w:szCs w:val="18"/>
                  </w:rPr>
                </w:pPr>
                <w:r w:rsidRPr="00E1688A">
                  <w:rPr>
                    <w:rFonts w:ascii="Segoe UI Symbol" w:eastAsia="MS Gothic" w:hAnsi="Segoe UI Symbol" w:cs="Segoe UI Symbol"/>
                    <w:b/>
                    <w:sz w:val="18"/>
                    <w:szCs w:val="18"/>
                  </w:rPr>
                  <w:t>☐</w:t>
                </w:r>
              </w:p>
            </w:tc>
          </w:sdtContent>
        </w:sdt>
        <w:tc>
          <w:tcPr>
            <w:tcW w:w="5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533334">
            <w:pPr>
              <w:spacing w:after="0" w:line="240" w:lineRule="auto"/>
              <w:rPr>
                <w:rFonts w:ascii="Arial" w:eastAsia="Calibri" w:hAnsi="Arial" w:cs="Arial"/>
                <w:sz w:val="18"/>
                <w:szCs w:val="18"/>
              </w:rPr>
            </w:pPr>
            <w:r w:rsidRPr="00E1688A">
              <w:rPr>
                <w:rFonts w:ascii="Arial" w:eastAsia="Calibri" w:hAnsi="Arial" w:cs="Arial"/>
                <w:sz w:val="18"/>
                <w:szCs w:val="18"/>
              </w:rPr>
              <w:t>Dokumenti</w:t>
            </w:r>
            <w:r w:rsidR="00E1688A">
              <w:rPr>
                <w:rFonts w:ascii="Arial" w:eastAsia="Calibri" w:hAnsi="Arial" w:cs="Arial"/>
                <w:sz w:val="18"/>
                <w:szCs w:val="18"/>
              </w:rPr>
              <w:t xml:space="preserve">erter Prozess zur Erkennung und </w:t>
            </w:r>
            <w:r w:rsidRPr="00E1688A">
              <w:rPr>
                <w:rFonts w:ascii="Arial" w:eastAsia="Calibri" w:hAnsi="Arial" w:cs="Arial"/>
                <w:sz w:val="18"/>
                <w:szCs w:val="18"/>
              </w:rPr>
              <w:t>Meldung vo</w:t>
            </w:r>
            <w:r w:rsidR="00E1688A">
              <w:rPr>
                <w:rFonts w:ascii="Arial" w:eastAsia="Calibri" w:hAnsi="Arial" w:cs="Arial"/>
                <w:sz w:val="18"/>
                <w:szCs w:val="18"/>
              </w:rPr>
              <w:t>n Sicherheitsvorfällen / Datenp</w:t>
            </w:r>
            <w:r w:rsidRPr="00E1688A">
              <w:rPr>
                <w:rFonts w:ascii="Arial" w:eastAsia="Calibri" w:hAnsi="Arial" w:cs="Arial"/>
                <w:sz w:val="18"/>
                <w:szCs w:val="18"/>
              </w:rPr>
              <w:t>annen (au</w:t>
            </w:r>
            <w:r w:rsidR="00E1688A">
              <w:rPr>
                <w:rFonts w:ascii="Arial" w:eastAsia="Calibri" w:hAnsi="Arial" w:cs="Arial"/>
                <w:sz w:val="18"/>
                <w:szCs w:val="18"/>
              </w:rPr>
              <w:t xml:space="preserve">ch im Hinblick auf Meldepflicht </w:t>
            </w:r>
            <w:r w:rsidRPr="00E1688A">
              <w:rPr>
                <w:rFonts w:ascii="Arial" w:eastAsia="Calibri" w:hAnsi="Arial" w:cs="Arial"/>
                <w:sz w:val="18"/>
                <w:szCs w:val="18"/>
              </w:rPr>
              <w:t>gegenüber Aufsichtsbehörde)</w:t>
            </w:r>
          </w:p>
        </w:tc>
      </w:tr>
      <w:tr w:rsidR="00533334" w:rsidRPr="00E1688A" w:rsidTr="00E1688A">
        <w:trPr>
          <w:trHeight w:val="1"/>
        </w:trPr>
        <w:sdt>
          <w:sdtPr>
            <w:rPr>
              <w:rFonts w:ascii="Arial" w:eastAsia="Calibri" w:hAnsi="Arial" w:cs="Arial"/>
              <w:b/>
              <w:sz w:val="18"/>
              <w:szCs w:val="18"/>
            </w:rPr>
            <w:id w:val="140698025"/>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1688A" w:rsidRDefault="001A14FF" w:rsidP="00533334">
                <w:pPr>
                  <w:rPr>
                    <w:rFonts w:ascii="Arial" w:hAnsi="Arial" w:cs="Arial"/>
                    <w:sz w:val="18"/>
                    <w:szCs w:val="18"/>
                  </w:rPr>
                </w:pPr>
                <w:r w:rsidRPr="00E1688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533334">
            <w:pPr>
              <w:spacing w:after="0" w:line="240" w:lineRule="auto"/>
              <w:rPr>
                <w:rFonts w:ascii="Arial" w:eastAsia="Calibri" w:hAnsi="Arial" w:cs="Arial"/>
                <w:sz w:val="18"/>
                <w:szCs w:val="18"/>
              </w:rPr>
            </w:pPr>
            <w:r w:rsidRPr="00E1688A">
              <w:rPr>
                <w:rFonts w:ascii="Arial" w:eastAsia="Calibri" w:hAnsi="Arial" w:cs="Arial"/>
                <w:sz w:val="18"/>
                <w:szCs w:val="18"/>
              </w:rPr>
              <w:t>Einsatz von Spamfilter und regelmäßige</w:t>
            </w:r>
            <w:r w:rsidR="00E1688A">
              <w:rPr>
                <w:rFonts w:ascii="Arial" w:eastAsia="Calibri" w:hAnsi="Arial" w:cs="Arial"/>
                <w:sz w:val="18"/>
                <w:szCs w:val="18"/>
              </w:rPr>
              <w:t xml:space="preserve"> </w:t>
            </w:r>
            <w:r w:rsidRPr="00E1688A">
              <w:rPr>
                <w:rFonts w:ascii="Arial" w:eastAsia="Calibri" w:hAnsi="Arial" w:cs="Arial"/>
                <w:sz w:val="18"/>
                <w:szCs w:val="18"/>
              </w:rPr>
              <w:t>Aktualisierung</w:t>
            </w:r>
          </w:p>
        </w:tc>
        <w:sdt>
          <w:sdtPr>
            <w:rPr>
              <w:rFonts w:ascii="Arial" w:eastAsia="Calibri" w:hAnsi="Arial" w:cs="Arial"/>
              <w:b/>
              <w:sz w:val="18"/>
              <w:szCs w:val="18"/>
            </w:rPr>
            <w:id w:val="-408698614"/>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E1688A" w:rsidRDefault="00533334" w:rsidP="00533334">
                <w:pPr>
                  <w:rPr>
                    <w:rFonts w:ascii="Arial" w:hAnsi="Arial" w:cs="Arial"/>
                    <w:sz w:val="18"/>
                    <w:szCs w:val="18"/>
                  </w:rPr>
                </w:pPr>
                <w:r w:rsidRPr="00E1688A">
                  <w:rPr>
                    <w:rFonts w:ascii="Segoe UI Symbol" w:eastAsia="MS Gothic" w:hAnsi="Segoe UI Symbol" w:cs="Segoe UI Symbol"/>
                    <w:b/>
                    <w:sz w:val="18"/>
                    <w:szCs w:val="18"/>
                  </w:rPr>
                  <w:t>☐</w:t>
                </w:r>
              </w:p>
            </w:tc>
          </w:sdtContent>
        </w:sdt>
        <w:tc>
          <w:tcPr>
            <w:tcW w:w="5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533334">
            <w:pPr>
              <w:spacing w:after="0" w:line="240" w:lineRule="auto"/>
              <w:rPr>
                <w:rFonts w:ascii="Arial" w:eastAsia="Calibri" w:hAnsi="Arial" w:cs="Arial"/>
                <w:sz w:val="18"/>
                <w:szCs w:val="18"/>
              </w:rPr>
            </w:pPr>
            <w:r w:rsidRPr="00E1688A">
              <w:rPr>
                <w:rFonts w:ascii="Arial" w:eastAsia="Calibri" w:hAnsi="Arial" w:cs="Arial"/>
                <w:sz w:val="18"/>
                <w:szCs w:val="18"/>
              </w:rPr>
              <w:t>D</w:t>
            </w:r>
            <w:r w:rsidR="00E1688A">
              <w:rPr>
                <w:rFonts w:ascii="Arial" w:eastAsia="Calibri" w:hAnsi="Arial" w:cs="Arial"/>
                <w:sz w:val="18"/>
                <w:szCs w:val="18"/>
              </w:rPr>
              <w:t xml:space="preserve">okumentierte Vorgehensweise zum </w:t>
            </w:r>
            <w:r w:rsidRPr="00E1688A">
              <w:rPr>
                <w:rFonts w:ascii="Arial" w:eastAsia="Calibri" w:hAnsi="Arial" w:cs="Arial"/>
                <w:sz w:val="18"/>
                <w:szCs w:val="18"/>
              </w:rPr>
              <w:t>Umgang mit Sicherheitsvorf</w:t>
            </w:r>
            <w:r w:rsidR="00E1688A">
              <w:rPr>
                <w:rFonts w:ascii="Arial" w:eastAsia="Calibri" w:hAnsi="Arial" w:cs="Arial"/>
                <w:sz w:val="18"/>
                <w:szCs w:val="18"/>
              </w:rPr>
              <w:t>ällen</w:t>
            </w:r>
          </w:p>
        </w:tc>
      </w:tr>
      <w:tr w:rsidR="00533334" w:rsidRPr="00E1688A" w:rsidTr="00E1688A">
        <w:trPr>
          <w:trHeight w:val="1"/>
        </w:trPr>
        <w:sdt>
          <w:sdtPr>
            <w:rPr>
              <w:rFonts w:ascii="Arial" w:eastAsia="Calibri" w:hAnsi="Arial" w:cs="Arial"/>
              <w:b/>
              <w:sz w:val="18"/>
              <w:szCs w:val="18"/>
            </w:rPr>
            <w:id w:val="1010645369"/>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1688A" w:rsidRDefault="001A14FF" w:rsidP="00533334">
                <w:pPr>
                  <w:rPr>
                    <w:rFonts w:ascii="Arial" w:hAnsi="Arial" w:cs="Arial"/>
                    <w:sz w:val="18"/>
                    <w:szCs w:val="18"/>
                  </w:rPr>
                </w:pPr>
                <w:r w:rsidRPr="00E1688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533334">
            <w:pPr>
              <w:spacing w:after="0" w:line="240" w:lineRule="auto"/>
              <w:rPr>
                <w:rFonts w:ascii="Arial" w:eastAsia="Calibri" w:hAnsi="Arial" w:cs="Arial"/>
                <w:sz w:val="18"/>
                <w:szCs w:val="18"/>
              </w:rPr>
            </w:pPr>
            <w:r w:rsidRPr="00E1688A">
              <w:rPr>
                <w:rFonts w:ascii="Arial" w:eastAsia="Calibri" w:hAnsi="Arial" w:cs="Arial"/>
                <w:sz w:val="18"/>
                <w:szCs w:val="18"/>
              </w:rPr>
              <w:t>Einsatz von Virenscanner und regelmäßige</w:t>
            </w:r>
            <w:r w:rsidR="00E1688A">
              <w:rPr>
                <w:rFonts w:ascii="Arial" w:eastAsia="Calibri" w:hAnsi="Arial" w:cs="Arial"/>
                <w:sz w:val="18"/>
                <w:szCs w:val="18"/>
              </w:rPr>
              <w:t xml:space="preserve"> </w:t>
            </w:r>
            <w:r w:rsidRPr="00E1688A">
              <w:rPr>
                <w:rFonts w:ascii="Arial" w:eastAsia="Calibri" w:hAnsi="Arial" w:cs="Arial"/>
                <w:sz w:val="18"/>
                <w:szCs w:val="18"/>
              </w:rPr>
              <w:t>Aktualisierung</w:t>
            </w:r>
          </w:p>
        </w:tc>
        <w:sdt>
          <w:sdtPr>
            <w:rPr>
              <w:rFonts w:ascii="Arial" w:eastAsia="Calibri" w:hAnsi="Arial" w:cs="Arial"/>
              <w:b/>
              <w:sz w:val="18"/>
              <w:szCs w:val="18"/>
            </w:rPr>
            <w:id w:val="-1926569072"/>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E1688A" w:rsidRDefault="001A14FF" w:rsidP="00533334">
                <w:pPr>
                  <w:rPr>
                    <w:rFonts w:ascii="Arial" w:hAnsi="Arial" w:cs="Arial"/>
                    <w:sz w:val="18"/>
                    <w:szCs w:val="18"/>
                  </w:rPr>
                </w:pPr>
                <w:r w:rsidRPr="00E1688A">
                  <w:rPr>
                    <w:rFonts w:ascii="Segoe UI Symbol" w:eastAsia="MS Gothic" w:hAnsi="Segoe UI Symbol" w:cs="Segoe UI Symbol"/>
                    <w:b/>
                    <w:sz w:val="18"/>
                    <w:szCs w:val="18"/>
                  </w:rPr>
                  <w:t>☐</w:t>
                </w:r>
              </w:p>
            </w:tc>
          </w:sdtContent>
        </w:sdt>
        <w:tc>
          <w:tcPr>
            <w:tcW w:w="5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E1688A" w:rsidP="00533334">
            <w:pPr>
              <w:spacing w:after="0" w:line="240" w:lineRule="auto"/>
              <w:rPr>
                <w:rFonts w:ascii="Arial" w:eastAsia="Calibri" w:hAnsi="Arial" w:cs="Arial"/>
                <w:sz w:val="18"/>
                <w:szCs w:val="18"/>
              </w:rPr>
            </w:pPr>
            <w:r>
              <w:rPr>
                <w:rFonts w:ascii="Arial" w:eastAsia="Calibri" w:hAnsi="Arial" w:cs="Arial"/>
                <w:sz w:val="18"/>
                <w:szCs w:val="18"/>
              </w:rPr>
              <w:t>Einbindung von DSB in Sicher</w:t>
            </w:r>
            <w:r w:rsidR="00533334" w:rsidRPr="00E1688A">
              <w:rPr>
                <w:rFonts w:ascii="Arial" w:eastAsia="Calibri" w:hAnsi="Arial" w:cs="Arial"/>
                <w:sz w:val="18"/>
                <w:szCs w:val="18"/>
              </w:rPr>
              <w:t>heitsvorfälle und Datenpannen</w:t>
            </w:r>
          </w:p>
        </w:tc>
      </w:tr>
      <w:tr w:rsidR="00533334" w:rsidRPr="00E1688A" w:rsidTr="00E1688A">
        <w:trPr>
          <w:trHeight w:val="1"/>
        </w:trPr>
        <w:sdt>
          <w:sdtPr>
            <w:rPr>
              <w:rFonts w:ascii="Arial" w:eastAsia="Calibri" w:hAnsi="Arial" w:cs="Arial"/>
              <w:b/>
              <w:sz w:val="18"/>
              <w:szCs w:val="18"/>
            </w:rPr>
            <w:id w:val="-855509001"/>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1688A" w:rsidRDefault="00533334" w:rsidP="00533334">
                <w:pPr>
                  <w:rPr>
                    <w:rFonts w:ascii="Arial" w:hAnsi="Arial" w:cs="Arial"/>
                    <w:sz w:val="18"/>
                    <w:szCs w:val="18"/>
                  </w:rPr>
                </w:pPr>
                <w:r w:rsidRPr="00E1688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533334">
            <w:pPr>
              <w:spacing w:after="0" w:line="240" w:lineRule="auto"/>
              <w:rPr>
                <w:rFonts w:ascii="Arial" w:eastAsia="Calibri" w:hAnsi="Arial" w:cs="Arial"/>
                <w:sz w:val="18"/>
                <w:szCs w:val="18"/>
              </w:rPr>
            </w:pPr>
            <w:r w:rsidRPr="00E1688A">
              <w:rPr>
                <w:rFonts w:ascii="Arial" w:eastAsia="Calibri" w:hAnsi="Arial" w:cs="Arial"/>
                <w:sz w:val="18"/>
                <w:szCs w:val="18"/>
              </w:rPr>
              <w:t xml:space="preserve">Intrusion </w:t>
            </w:r>
            <w:proofErr w:type="spellStart"/>
            <w:r w:rsidRPr="00E1688A">
              <w:rPr>
                <w:rFonts w:ascii="Arial" w:eastAsia="Calibri" w:hAnsi="Arial" w:cs="Arial"/>
                <w:sz w:val="18"/>
                <w:szCs w:val="18"/>
              </w:rPr>
              <w:t>Detection</w:t>
            </w:r>
            <w:proofErr w:type="spellEnd"/>
            <w:r w:rsidRPr="00E1688A">
              <w:rPr>
                <w:rFonts w:ascii="Arial" w:eastAsia="Calibri" w:hAnsi="Arial" w:cs="Arial"/>
                <w:sz w:val="18"/>
                <w:szCs w:val="18"/>
              </w:rPr>
              <w:t xml:space="preserve"> System (IDS)</w:t>
            </w:r>
            <w:r w:rsidR="0098287B" w:rsidRPr="00E1688A">
              <w:rPr>
                <w:rFonts w:ascii="Arial" w:eastAsia="Calibri" w:hAnsi="Arial" w:cs="Arial"/>
                <w:sz w:val="18"/>
                <w:szCs w:val="18"/>
              </w:rPr>
              <w:t xml:space="preserve"> (Angriffserkennungssystem)</w:t>
            </w:r>
          </w:p>
        </w:tc>
        <w:sdt>
          <w:sdtPr>
            <w:rPr>
              <w:rFonts w:ascii="Arial" w:eastAsia="Calibri" w:hAnsi="Arial" w:cs="Arial"/>
              <w:b/>
              <w:sz w:val="18"/>
              <w:szCs w:val="18"/>
            </w:rPr>
            <w:id w:val="749548963"/>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E1688A" w:rsidRDefault="001A14FF" w:rsidP="00533334">
                <w:pPr>
                  <w:rPr>
                    <w:rFonts w:ascii="Arial" w:hAnsi="Arial" w:cs="Arial"/>
                    <w:sz w:val="18"/>
                    <w:szCs w:val="18"/>
                  </w:rPr>
                </w:pPr>
                <w:r w:rsidRPr="00E1688A">
                  <w:rPr>
                    <w:rFonts w:ascii="Segoe UI Symbol" w:eastAsia="MS Gothic" w:hAnsi="Segoe UI Symbol" w:cs="Segoe UI Symbol"/>
                    <w:b/>
                    <w:sz w:val="18"/>
                    <w:szCs w:val="18"/>
                  </w:rPr>
                  <w:t>☐</w:t>
                </w:r>
              </w:p>
            </w:tc>
          </w:sdtContent>
        </w:sdt>
        <w:tc>
          <w:tcPr>
            <w:tcW w:w="5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533334">
            <w:pPr>
              <w:spacing w:after="0" w:line="240" w:lineRule="auto"/>
              <w:rPr>
                <w:rFonts w:ascii="Arial" w:eastAsia="Calibri" w:hAnsi="Arial" w:cs="Arial"/>
                <w:sz w:val="18"/>
                <w:szCs w:val="18"/>
              </w:rPr>
            </w:pPr>
            <w:r w:rsidRPr="00E1688A">
              <w:rPr>
                <w:rFonts w:ascii="Arial" w:eastAsia="Calibri" w:hAnsi="Arial" w:cs="Arial"/>
                <w:sz w:val="18"/>
                <w:szCs w:val="18"/>
              </w:rPr>
              <w:t>Dokumen</w:t>
            </w:r>
            <w:r w:rsidR="00E1688A">
              <w:rPr>
                <w:rFonts w:ascii="Arial" w:eastAsia="Calibri" w:hAnsi="Arial" w:cs="Arial"/>
                <w:sz w:val="18"/>
                <w:szCs w:val="18"/>
              </w:rPr>
              <w:t xml:space="preserve">tation von Sicherheitsvorfällen </w:t>
            </w:r>
            <w:r w:rsidRPr="00E1688A">
              <w:rPr>
                <w:rFonts w:ascii="Arial" w:eastAsia="Calibri" w:hAnsi="Arial" w:cs="Arial"/>
                <w:sz w:val="18"/>
                <w:szCs w:val="18"/>
              </w:rPr>
              <w:t>und Datenpannen z.B. via Ticketsystem</w:t>
            </w:r>
          </w:p>
        </w:tc>
      </w:tr>
      <w:tr w:rsidR="00533334" w:rsidRPr="00E1688A" w:rsidTr="00E1688A">
        <w:trPr>
          <w:trHeight w:val="1"/>
        </w:trPr>
        <w:sdt>
          <w:sdtPr>
            <w:rPr>
              <w:rFonts w:ascii="Arial" w:eastAsia="Calibri" w:hAnsi="Arial" w:cs="Arial"/>
              <w:b/>
              <w:sz w:val="18"/>
              <w:szCs w:val="18"/>
            </w:rPr>
            <w:id w:val="-576365869"/>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1688A" w:rsidRDefault="00533334" w:rsidP="00533334">
                <w:pPr>
                  <w:rPr>
                    <w:rFonts w:ascii="Arial" w:hAnsi="Arial" w:cs="Arial"/>
                    <w:sz w:val="18"/>
                    <w:szCs w:val="18"/>
                  </w:rPr>
                </w:pPr>
                <w:r w:rsidRPr="00E1688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533334">
            <w:pPr>
              <w:spacing w:after="0" w:line="240" w:lineRule="auto"/>
              <w:rPr>
                <w:rFonts w:ascii="Arial" w:eastAsia="Calibri" w:hAnsi="Arial" w:cs="Arial"/>
                <w:sz w:val="18"/>
                <w:szCs w:val="18"/>
              </w:rPr>
            </w:pPr>
            <w:r w:rsidRPr="00E1688A">
              <w:rPr>
                <w:rFonts w:ascii="Arial" w:eastAsia="Calibri" w:hAnsi="Arial" w:cs="Arial"/>
                <w:sz w:val="18"/>
                <w:szCs w:val="18"/>
              </w:rPr>
              <w:t xml:space="preserve">Intrusion </w:t>
            </w:r>
            <w:proofErr w:type="spellStart"/>
            <w:r w:rsidRPr="00E1688A">
              <w:rPr>
                <w:rFonts w:ascii="Arial" w:eastAsia="Calibri" w:hAnsi="Arial" w:cs="Arial"/>
                <w:sz w:val="18"/>
                <w:szCs w:val="18"/>
              </w:rPr>
              <w:t>Prevention</w:t>
            </w:r>
            <w:proofErr w:type="spellEnd"/>
            <w:r w:rsidRPr="00E1688A">
              <w:rPr>
                <w:rFonts w:ascii="Arial" w:eastAsia="Calibri" w:hAnsi="Arial" w:cs="Arial"/>
                <w:sz w:val="18"/>
                <w:szCs w:val="18"/>
              </w:rPr>
              <w:t xml:space="preserve"> System (IPS)</w:t>
            </w:r>
            <w:r w:rsidR="00B32C20" w:rsidRPr="00E1688A">
              <w:rPr>
                <w:rFonts w:ascii="Arial" w:eastAsia="Calibri" w:hAnsi="Arial" w:cs="Arial"/>
                <w:sz w:val="18"/>
                <w:szCs w:val="18"/>
              </w:rPr>
              <w:t xml:space="preserve"> (Angriffsabwehrsystem)</w:t>
            </w:r>
          </w:p>
        </w:tc>
        <w:sdt>
          <w:sdtPr>
            <w:rPr>
              <w:rFonts w:ascii="Arial" w:eastAsia="Calibri" w:hAnsi="Arial" w:cs="Arial"/>
              <w:b/>
              <w:sz w:val="18"/>
              <w:szCs w:val="18"/>
            </w:rPr>
            <w:id w:val="56707009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E1688A" w:rsidRDefault="001A14FF" w:rsidP="00533334">
                <w:pPr>
                  <w:rPr>
                    <w:rFonts w:ascii="Arial" w:hAnsi="Arial" w:cs="Arial"/>
                    <w:sz w:val="18"/>
                    <w:szCs w:val="18"/>
                  </w:rPr>
                </w:pPr>
                <w:r w:rsidRPr="00E1688A">
                  <w:rPr>
                    <w:rFonts w:ascii="Segoe UI Symbol" w:eastAsia="MS Gothic" w:hAnsi="Segoe UI Symbol" w:cs="Segoe UI Symbol"/>
                    <w:b/>
                    <w:sz w:val="18"/>
                    <w:szCs w:val="18"/>
                  </w:rPr>
                  <w:t>☐</w:t>
                </w:r>
              </w:p>
            </w:tc>
          </w:sdtContent>
        </w:sdt>
        <w:tc>
          <w:tcPr>
            <w:tcW w:w="5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533334">
            <w:pPr>
              <w:spacing w:after="0" w:line="240" w:lineRule="auto"/>
              <w:rPr>
                <w:rFonts w:ascii="Arial" w:eastAsia="Calibri" w:hAnsi="Arial" w:cs="Arial"/>
                <w:sz w:val="18"/>
                <w:szCs w:val="18"/>
              </w:rPr>
            </w:pPr>
            <w:r w:rsidRPr="00E1688A">
              <w:rPr>
                <w:rFonts w:ascii="Arial" w:eastAsia="Calibri" w:hAnsi="Arial" w:cs="Arial"/>
                <w:sz w:val="18"/>
                <w:szCs w:val="18"/>
              </w:rPr>
              <w:t xml:space="preserve">Formaler </w:t>
            </w:r>
            <w:r w:rsidR="007620FE" w:rsidRPr="00E1688A">
              <w:rPr>
                <w:rFonts w:ascii="Arial" w:eastAsia="Calibri" w:hAnsi="Arial" w:cs="Arial"/>
                <w:sz w:val="18"/>
                <w:szCs w:val="18"/>
              </w:rPr>
              <w:t>Prozess</w:t>
            </w:r>
            <w:r w:rsidR="00E1688A">
              <w:rPr>
                <w:rFonts w:ascii="Arial" w:eastAsia="Calibri" w:hAnsi="Arial" w:cs="Arial"/>
                <w:sz w:val="18"/>
                <w:szCs w:val="18"/>
              </w:rPr>
              <w:t xml:space="preserve"> und Verantwortlichkeiten </w:t>
            </w:r>
            <w:r w:rsidRPr="00E1688A">
              <w:rPr>
                <w:rFonts w:ascii="Arial" w:eastAsia="Calibri" w:hAnsi="Arial" w:cs="Arial"/>
                <w:sz w:val="18"/>
                <w:szCs w:val="18"/>
              </w:rPr>
              <w:t>zur Nach</w:t>
            </w:r>
            <w:r w:rsidR="00E1688A">
              <w:rPr>
                <w:rFonts w:ascii="Arial" w:eastAsia="Calibri" w:hAnsi="Arial" w:cs="Arial"/>
                <w:sz w:val="18"/>
                <w:szCs w:val="18"/>
              </w:rPr>
              <w:t>bearbeitung von Sicherheitsvor</w:t>
            </w:r>
            <w:r w:rsidRPr="00E1688A">
              <w:rPr>
                <w:rFonts w:ascii="Arial" w:eastAsia="Calibri" w:hAnsi="Arial" w:cs="Arial"/>
                <w:sz w:val="18"/>
                <w:szCs w:val="18"/>
              </w:rPr>
              <w:t>fällen und Datenpannen</w:t>
            </w:r>
          </w:p>
        </w:tc>
      </w:tr>
      <w:tr w:rsidR="00533334" w:rsidRPr="00E1688A" w:rsidTr="00E1688A">
        <w:trPr>
          <w:trHeight w:val="1"/>
        </w:trPr>
        <w:sdt>
          <w:sdtPr>
            <w:rPr>
              <w:rFonts w:ascii="Arial" w:eastAsia="Calibri" w:hAnsi="Arial" w:cs="Arial"/>
              <w:b/>
              <w:sz w:val="18"/>
              <w:szCs w:val="18"/>
            </w:rPr>
            <w:id w:val="342908502"/>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1688A" w:rsidRDefault="00E1688A" w:rsidP="00E1688A">
                <w:pPr>
                  <w:spacing w:after="0" w:line="240" w:lineRule="auto"/>
                  <w:rPr>
                    <w:rFonts w:ascii="Arial" w:hAnsi="Arial" w:cs="Arial"/>
                    <w:sz w:val="18"/>
                    <w:szCs w:val="18"/>
                  </w:rPr>
                </w:pPr>
                <w:r>
                  <w:rPr>
                    <w:rFonts w:ascii="MS Gothic" w:eastAsia="MS Gothic" w:hAnsi="MS Gothic" w:cs="Arial" w:hint="eastAsia"/>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E1688A">
            <w:pPr>
              <w:spacing w:after="0" w:line="240" w:lineRule="auto"/>
              <w:rPr>
                <w:rFonts w:ascii="Arial" w:eastAsia="Calibri" w:hAnsi="Arial" w:cs="Arial"/>
                <w:sz w:val="18"/>
                <w:szCs w:val="18"/>
              </w:rPr>
            </w:pPr>
          </w:p>
        </w:tc>
        <w:sdt>
          <w:sdtPr>
            <w:rPr>
              <w:rFonts w:ascii="Arial" w:eastAsia="Calibri" w:hAnsi="Arial" w:cs="Arial"/>
              <w:b/>
              <w:sz w:val="18"/>
              <w:szCs w:val="18"/>
            </w:rPr>
            <w:id w:val="2015796840"/>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E1688A" w:rsidRDefault="00533334" w:rsidP="00E1688A">
                <w:pPr>
                  <w:spacing w:after="0" w:line="240" w:lineRule="auto"/>
                  <w:rPr>
                    <w:rFonts w:ascii="Arial" w:hAnsi="Arial" w:cs="Arial"/>
                    <w:sz w:val="18"/>
                    <w:szCs w:val="18"/>
                  </w:rPr>
                </w:pPr>
                <w:r w:rsidRPr="00E1688A">
                  <w:rPr>
                    <w:rFonts w:ascii="Segoe UI Symbol" w:eastAsia="MS Gothic" w:hAnsi="Segoe UI Symbol" w:cs="Segoe UI Symbol"/>
                    <w:b/>
                    <w:sz w:val="18"/>
                    <w:szCs w:val="18"/>
                  </w:rPr>
                  <w:t>☐</w:t>
                </w:r>
              </w:p>
            </w:tc>
          </w:sdtContent>
        </w:sdt>
        <w:tc>
          <w:tcPr>
            <w:tcW w:w="5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E1688A">
            <w:pPr>
              <w:spacing w:after="0" w:line="240" w:lineRule="auto"/>
              <w:rPr>
                <w:rFonts w:ascii="Arial" w:eastAsia="Calibri" w:hAnsi="Arial" w:cs="Arial"/>
                <w:sz w:val="18"/>
                <w:szCs w:val="18"/>
              </w:rPr>
            </w:pPr>
            <w:r w:rsidRPr="00E1688A">
              <w:rPr>
                <w:rFonts w:ascii="Arial" w:eastAsia="Calibri" w:hAnsi="Arial" w:cs="Arial"/>
                <w:sz w:val="18"/>
                <w:szCs w:val="18"/>
              </w:rPr>
              <w:t xml:space="preserve">     </w:t>
            </w:r>
          </w:p>
        </w:tc>
      </w:tr>
      <w:tr w:rsidR="00533334" w:rsidRPr="00E1688A" w:rsidTr="00E1688A">
        <w:trPr>
          <w:trHeight w:val="1"/>
        </w:trPr>
        <w:sdt>
          <w:sdtPr>
            <w:rPr>
              <w:rFonts w:ascii="Arial" w:eastAsia="Calibri" w:hAnsi="Arial" w:cs="Arial"/>
              <w:b/>
              <w:sz w:val="18"/>
              <w:szCs w:val="18"/>
            </w:rPr>
            <w:id w:val="-549928399"/>
            <w14:checkbox>
              <w14:checked w14:val="0"/>
              <w14:checkedState w14:val="2612" w14:font="MS Gothic"/>
              <w14:uncheckedState w14:val="2610" w14:font="MS Gothic"/>
            </w14:checkbox>
          </w:sdtPr>
          <w:sdtEndPr/>
          <w:sdtContent>
            <w:tc>
              <w:tcPr>
                <w:tcW w:w="313" w:type="dxa"/>
                <w:tcBorders>
                  <w:top w:val="single" w:sz="4" w:space="0" w:color="000000"/>
                  <w:left w:val="single" w:sz="4" w:space="0" w:color="000000"/>
                  <w:bottom w:val="single" w:sz="4" w:space="0" w:color="000000"/>
                  <w:right w:val="single" w:sz="4" w:space="0" w:color="000000"/>
                </w:tcBorders>
              </w:tcPr>
              <w:p w:rsidR="00533334" w:rsidRPr="00E1688A" w:rsidRDefault="00533334" w:rsidP="00E1688A">
                <w:pPr>
                  <w:spacing w:after="0" w:line="240" w:lineRule="auto"/>
                  <w:rPr>
                    <w:rFonts w:ascii="Arial" w:hAnsi="Arial" w:cs="Arial"/>
                    <w:sz w:val="18"/>
                    <w:szCs w:val="18"/>
                  </w:rPr>
                </w:pPr>
                <w:r w:rsidRPr="00E1688A">
                  <w:rPr>
                    <w:rFonts w:ascii="Segoe UI Symbol" w:eastAsia="MS Gothic" w:hAnsi="Segoe UI Symbol" w:cs="Segoe UI Symbol"/>
                    <w:b/>
                    <w:sz w:val="18"/>
                    <w:szCs w:val="18"/>
                  </w:rPr>
                  <w:t>☐</w:t>
                </w:r>
              </w:p>
            </w:tc>
          </w:sdtContent>
        </w:sdt>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E1688A">
            <w:pPr>
              <w:spacing w:after="0" w:line="240" w:lineRule="auto"/>
              <w:rPr>
                <w:rFonts w:ascii="Arial" w:eastAsia="Calibri" w:hAnsi="Arial" w:cs="Arial"/>
                <w:sz w:val="18"/>
                <w:szCs w:val="18"/>
              </w:rPr>
            </w:pPr>
            <w:r w:rsidRPr="00E1688A">
              <w:rPr>
                <w:rFonts w:ascii="Arial" w:eastAsia="Calibri" w:hAnsi="Arial" w:cs="Arial"/>
                <w:sz w:val="18"/>
                <w:szCs w:val="18"/>
              </w:rPr>
              <w:t xml:space="preserve">      </w:t>
            </w:r>
          </w:p>
        </w:tc>
        <w:sdt>
          <w:sdtPr>
            <w:rPr>
              <w:rFonts w:ascii="Arial" w:eastAsia="Calibri" w:hAnsi="Arial" w:cs="Arial"/>
              <w:b/>
              <w:sz w:val="18"/>
              <w:szCs w:val="18"/>
            </w:rPr>
            <w:id w:val="70774487"/>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tcPr>
              <w:p w:rsidR="00533334" w:rsidRPr="00E1688A" w:rsidRDefault="00533334" w:rsidP="00E1688A">
                <w:pPr>
                  <w:spacing w:after="0" w:line="240" w:lineRule="auto"/>
                  <w:rPr>
                    <w:rFonts w:ascii="Arial" w:hAnsi="Arial" w:cs="Arial"/>
                    <w:sz w:val="18"/>
                    <w:szCs w:val="18"/>
                  </w:rPr>
                </w:pPr>
                <w:r w:rsidRPr="00E1688A">
                  <w:rPr>
                    <w:rFonts w:ascii="Segoe UI Symbol" w:eastAsia="MS Gothic" w:hAnsi="Segoe UI Symbol" w:cs="Segoe UI Symbol"/>
                    <w:b/>
                    <w:sz w:val="18"/>
                    <w:szCs w:val="18"/>
                  </w:rPr>
                  <w:t>☐</w:t>
                </w:r>
              </w:p>
            </w:tc>
          </w:sdtContent>
        </w:sdt>
        <w:tc>
          <w:tcPr>
            <w:tcW w:w="5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E1688A" w:rsidRDefault="00533334" w:rsidP="00E1688A">
            <w:pPr>
              <w:spacing w:after="0" w:line="240" w:lineRule="auto"/>
              <w:rPr>
                <w:rFonts w:ascii="Arial" w:eastAsia="Calibri" w:hAnsi="Arial" w:cs="Arial"/>
                <w:sz w:val="18"/>
                <w:szCs w:val="18"/>
              </w:rPr>
            </w:pPr>
            <w:r w:rsidRPr="00E1688A">
              <w:rPr>
                <w:rFonts w:ascii="Arial" w:eastAsia="Calibri" w:hAnsi="Arial" w:cs="Arial"/>
                <w:sz w:val="18"/>
                <w:szCs w:val="18"/>
              </w:rPr>
              <w:t xml:space="preserve">     </w:t>
            </w:r>
          </w:p>
        </w:tc>
      </w:tr>
    </w:tbl>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Weitere Maßnahmen:</w:t>
      </w:r>
    </w:p>
    <w:p w:rsidR="001B2F31" w:rsidRPr="00F039EF" w:rsidRDefault="001B2F31" w:rsidP="001B2F31">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r w:rsidRPr="00F039EF">
        <w:rPr>
          <w:rFonts w:ascii="Arial" w:eastAsia="Calibri" w:hAnsi="Arial" w:cs="Arial"/>
        </w:rPr>
        <w:t>     </w:t>
      </w: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p>
    <w:p w:rsidR="00E1688A" w:rsidRDefault="001B2F31" w:rsidP="00E1688A">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E1688A">
        <w:rPr>
          <w:rFonts w:ascii="Arial" w:eastAsia="Calibri" w:hAnsi="Arial" w:cs="Arial"/>
          <w:b/>
          <w:color w:val="C00000"/>
          <w:sz w:val="32"/>
        </w:rPr>
        <w:t xml:space="preserve">Datenschutzfreundliche Voreinstellungen </w:t>
      </w:r>
    </w:p>
    <w:p w:rsidR="001B2F31" w:rsidRPr="00E1688A" w:rsidRDefault="001B2F31" w:rsidP="00E1688A">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E1688A">
        <w:rPr>
          <w:rFonts w:ascii="Arial" w:eastAsia="Calibri" w:hAnsi="Arial" w:cs="Arial"/>
          <w:b/>
          <w:color w:val="C00000"/>
          <w:sz w:val="32"/>
        </w:rPr>
        <w:t>(Art. 25 Abs. 2 DSGVO);</w:t>
      </w:r>
    </w:p>
    <w:p w:rsidR="001B2F31" w:rsidRPr="00F039EF" w:rsidRDefault="001B2F31" w:rsidP="001B2F31">
      <w:pPr>
        <w:spacing w:after="0" w:line="240" w:lineRule="auto"/>
        <w:rPr>
          <w:rFonts w:ascii="Arial" w:eastAsia="Calibri" w:hAnsi="Arial" w:cs="Arial"/>
          <w:i/>
          <w:lang w:val="en-US"/>
        </w:rPr>
      </w:pPr>
      <w:r w:rsidRPr="00F039EF">
        <w:rPr>
          <w:rFonts w:ascii="Arial" w:eastAsia="Calibri" w:hAnsi="Arial" w:cs="Arial"/>
          <w:i/>
          <w:lang w:val="en-US"/>
        </w:rPr>
        <w:t>Privacy by design / Privacy by default</w:t>
      </w:r>
    </w:p>
    <w:p w:rsidR="001B2F31" w:rsidRPr="00F039EF" w:rsidRDefault="001B2F31" w:rsidP="001B2F31">
      <w:pPr>
        <w:spacing w:after="0" w:line="240" w:lineRule="auto"/>
        <w:rPr>
          <w:rFonts w:ascii="Arial" w:eastAsia="Calibri" w:hAnsi="Arial" w:cs="Arial"/>
          <w:lang w:val="en-US"/>
        </w:rPr>
      </w:pPr>
    </w:p>
    <w:tbl>
      <w:tblPr>
        <w:tblW w:w="9526" w:type="dxa"/>
        <w:tblInd w:w="108" w:type="dxa"/>
        <w:tblCellMar>
          <w:left w:w="10" w:type="dxa"/>
          <w:right w:w="10" w:type="dxa"/>
        </w:tblCellMar>
        <w:tblLook w:val="04A0" w:firstRow="1" w:lastRow="0" w:firstColumn="1" w:lastColumn="0" w:noHBand="0" w:noVBand="1"/>
      </w:tblPr>
      <w:tblGrid>
        <w:gridCol w:w="330"/>
        <w:gridCol w:w="5227"/>
        <w:gridCol w:w="284"/>
        <w:gridCol w:w="3685"/>
      </w:tblGrid>
      <w:tr w:rsidR="00533334" w:rsidRPr="00B41DC8" w:rsidTr="00B41DC8">
        <w:trPr>
          <w:cantSplit/>
          <w:trHeight w:val="1"/>
        </w:trPr>
        <w:tc>
          <w:tcPr>
            <w:tcW w:w="330" w:type="dxa"/>
            <w:tcBorders>
              <w:top w:val="single" w:sz="4" w:space="0" w:color="000000"/>
              <w:left w:val="single" w:sz="4" w:space="0" w:color="000000"/>
              <w:bottom w:val="single" w:sz="4" w:space="0" w:color="000000"/>
              <w:right w:val="single" w:sz="4" w:space="0" w:color="000000"/>
            </w:tcBorders>
          </w:tcPr>
          <w:p w:rsidR="00533334" w:rsidRPr="00B41DC8" w:rsidRDefault="00533334" w:rsidP="0075677E">
            <w:pPr>
              <w:spacing w:after="0" w:line="240" w:lineRule="auto"/>
              <w:rPr>
                <w:rFonts w:ascii="Arial" w:eastAsia="Calibri" w:hAnsi="Arial" w:cs="Arial"/>
                <w:b/>
                <w:sz w:val="18"/>
                <w:szCs w:val="18"/>
                <w:lang w:val="en-US"/>
              </w:rPr>
            </w:pPr>
          </w:p>
        </w:tc>
        <w:tc>
          <w:tcPr>
            <w:tcW w:w="5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B41DC8" w:rsidRDefault="00533334" w:rsidP="0075677E">
            <w:pPr>
              <w:spacing w:after="0" w:line="240" w:lineRule="auto"/>
              <w:rPr>
                <w:rFonts w:ascii="Arial" w:eastAsia="Calibri" w:hAnsi="Arial" w:cs="Arial"/>
                <w:sz w:val="18"/>
                <w:szCs w:val="18"/>
              </w:rPr>
            </w:pPr>
            <w:r w:rsidRPr="00B41DC8">
              <w:rPr>
                <w:rFonts w:ascii="Arial" w:eastAsia="Calibri" w:hAnsi="Arial" w:cs="Arial"/>
                <w:b/>
                <w:sz w:val="18"/>
                <w:szCs w:val="18"/>
              </w:rPr>
              <w:t>Technische Maßnahmen</w:t>
            </w:r>
          </w:p>
        </w:tc>
        <w:tc>
          <w:tcPr>
            <w:tcW w:w="284" w:type="dxa"/>
            <w:tcBorders>
              <w:top w:val="single" w:sz="4" w:space="0" w:color="000000"/>
              <w:left w:val="single" w:sz="4" w:space="0" w:color="000000"/>
              <w:bottom w:val="single" w:sz="4" w:space="0" w:color="000000"/>
              <w:right w:val="single" w:sz="4" w:space="0" w:color="000000"/>
            </w:tcBorders>
          </w:tcPr>
          <w:p w:rsidR="00533334" w:rsidRPr="00B41DC8" w:rsidRDefault="00533334" w:rsidP="0075677E">
            <w:pPr>
              <w:spacing w:after="0" w:line="240" w:lineRule="auto"/>
              <w:rPr>
                <w:rFonts w:ascii="Arial" w:eastAsia="Calibri" w:hAnsi="Arial" w:cs="Arial"/>
                <w:b/>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B41DC8" w:rsidRDefault="00533334" w:rsidP="0075677E">
            <w:pPr>
              <w:spacing w:after="0" w:line="240" w:lineRule="auto"/>
              <w:rPr>
                <w:rFonts w:ascii="Arial" w:eastAsia="Calibri" w:hAnsi="Arial" w:cs="Arial"/>
                <w:sz w:val="18"/>
                <w:szCs w:val="18"/>
              </w:rPr>
            </w:pPr>
            <w:r w:rsidRPr="00B41DC8">
              <w:rPr>
                <w:rFonts w:ascii="Arial" w:eastAsia="Calibri" w:hAnsi="Arial" w:cs="Arial"/>
                <w:b/>
                <w:sz w:val="18"/>
                <w:szCs w:val="18"/>
              </w:rPr>
              <w:t>Organisatorische Maßnahmen</w:t>
            </w:r>
          </w:p>
        </w:tc>
      </w:tr>
      <w:tr w:rsidR="00533334" w:rsidRPr="00B41DC8" w:rsidTr="00B41DC8">
        <w:trPr>
          <w:trHeight w:val="1"/>
        </w:trPr>
        <w:sdt>
          <w:sdtPr>
            <w:rPr>
              <w:rFonts w:ascii="Arial" w:eastAsia="Calibri" w:hAnsi="Arial" w:cs="Arial"/>
              <w:b/>
              <w:sz w:val="18"/>
              <w:szCs w:val="18"/>
            </w:rPr>
            <w:id w:val="-1780864167"/>
            <w14:checkbox>
              <w14:checked w14:val="0"/>
              <w14:checkedState w14:val="2612" w14:font="MS Gothic"/>
              <w14:uncheckedState w14:val="2610" w14:font="MS Gothic"/>
            </w14:checkbox>
          </w:sdtPr>
          <w:sdtEndPr/>
          <w:sdtContent>
            <w:tc>
              <w:tcPr>
                <w:tcW w:w="330" w:type="dxa"/>
                <w:tcBorders>
                  <w:top w:val="single" w:sz="4" w:space="0" w:color="000000"/>
                  <w:left w:val="single" w:sz="4" w:space="0" w:color="000000"/>
                  <w:bottom w:val="single" w:sz="4" w:space="0" w:color="000000"/>
                  <w:right w:val="single" w:sz="4" w:space="0" w:color="000000"/>
                </w:tcBorders>
              </w:tcPr>
              <w:p w:rsidR="00533334" w:rsidRPr="00B41DC8" w:rsidRDefault="001A14FF" w:rsidP="00533334">
                <w:pPr>
                  <w:rPr>
                    <w:rFonts w:ascii="Arial" w:hAnsi="Arial" w:cs="Arial"/>
                    <w:sz w:val="18"/>
                    <w:szCs w:val="18"/>
                  </w:rPr>
                </w:pPr>
                <w:r w:rsidRPr="00B41DC8">
                  <w:rPr>
                    <w:rFonts w:ascii="Segoe UI Symbol" w:eastAsia="MS Gothic" w:hAnsi="Segoe UI Symbol" w:cs="Segoe UI Symbol"/>
                    <w:b/>
                    <w:sz w:val="18"/>
                    <w:szCs w:val="18"/>
                  </w:rPr>
                  <w:t>☐</w:t>
                </w:r>
              </w:p>
            </w:tc>
          </w:sdtContent>
        </w:sdt>
        <w:tc>
          <w:tcPr>
            <w:tcW w:w="5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B41DC8" w:rsidRDefault="00533334" w:rsidP="00533334">
            <w:pPr>
              <w:spacing w:after="0" w:line="240" w:lineRule="auto"/>
              <w:rPr>
                <w:rFonts w:ascii="Arial" w:eastAsia="Calibri" w:hAnsi="Arial" w:cs="Arial"/>
                <w:sz w:val="18"/>
                <w:szCs w:val="18"/>
              </w:rPr>
            </w:pPr>
            <w:r w:rsidRPr="00B41DC8">
              <w:rPr>
                <w:rFonts w:ascii="Arial" w:eastAsia="Calibri" w:hAnsi="Arial" w:cs="Arial"/>
                <w:sz w:val="18"/>
                <w:szCs w:val="18"/>
              </w:rPr>
              <w:t>Es werden nicht mehr p</w:t>
            </w:r>
            <w:r w:rsidR="00B41DC8">
              <w:rPr>
                <w:rFonts w:ascii="Arial" w:eastAsia="Calibri" w:hAnsi="Arial" w:cs="Arial"/>
                <w:sz w:val="18"/>
                <w:szCs w:val="18"/>
              </w:rPr>
              <w:t xml:space="preserve">ersonenbezogene </w:t>
            </w:r>
            <w:r w:rsidRPr="00B41DC8">
              <w:rPr>
                <w:rFonts w:ascii="Arial" w:eastAsia="Calibri" w:hAnsi="Arial" w:cs="Arial"/>
                <w:sz w:val="18"/>
                <w:szCs w:val="18"/>
              </w:rPr>
              <w:t>Daten erhobe</w:t>
            </w:r>
            <w:r w:rsidR="00B41DC8">
              <w:rPr>
                <w:rFonts w:ascii="Arial" w:eastAsia="Calibri" w:hAnsi="Arial" w:cs="Arial"/>
                <w:sz w:val="18"/>
                <w:szCs w:val="18"/>
              </w:rPr>
              <w:t xml:space="preserve">n, als für den jeweiligen Zweck </w:t>
            </w:r>
            <w:r w:rsidRPr="00B41DC8">
              <w:rPr>
                <w:rFonts w:ascii="Arial" w:eastAsia="Calibri" w:hAnsi="Arial" w:cs="Arial"/>
                <w:sz w:val="18"/>
                <w:szCs w:val="18"/>
              </w:rPr>
              <w:t>erforderlich sind</w:t>
            </w:r>
          </w:p>
        </w:tc>
        <w:sdt>
          <w:sdtPr>
            <w:rPr>
              <w:rFonts w:ascii="Arial" w:eastAsia="Calibri" w:hAnsi="Arial" w:cs="Arial"/>
              <w:b/>
              <w:sz w:val="18"/>
              <w:szCs w:val="18"/>
            </w:rPr>
            <w:id w:val="848917269"/>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B41DC8" w:rsidRDefault="00533334" w:rsidP="00533334">
                <w:pPr>
                  <w:rPr>
                    <w:rFonts w:ascii="Arial" w:hAnsi="Arial" w:cs="Arial"/>
                    <w:sz w:val="18"/>
                    <w:szCs w:val="18"/>
                  </w:rPr>
                </w:pPr>
                <w:r w:rsidRPr="00B41DC8">
                  <w:rPr>
                    <w:rFonts w:ascii="Segoe UI Symbol" w:eastAsia="MS Gothic" w:hAnsi="Segoe UI Symbol" w:cs="Segoe UI Symbol"/>
                    <w:b/>
                    <w:sz w:val="18"/>
                    <w:szCs w:val="18"/>
                  </w:rPr>
                  <w:t>☐</w:t>
                </w:r>
              </w:p>
            </w:tc>
          </w:sdtContent>
        </w:sdt>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B41DC8" w:rsidRDefault="00533334" w:rsidP="00533334">
            <w:pPr>
              <w:spacing w:after="0" w:line="240" w:lineRule="auto"/>
              <w:rPr>
                <w:rFonts w:ascii="Arial" w:eastAsia="Calibri" w:hAnsi="Arial" w:cs="Arial"/>
                <w:sz w:val="18"/>
                <w:szCs w:val="18"/>
              </w:rPr>
            </w:pPr>
            <w:r w:rsidRPr="00B41DC8">
              <w:rPr>
                <w:rFonts w:ascii="Arial" w:eastAsia="Calibri" w:hAnsi="Arial" w:cs="Arial"/>
                <w:sz w:val="18"/>
                <w:szCs w:val="18"/>
              </w:rPr>
              <w:t xml:space="preserve">      </w:t>
            </w:r>
          </w:p>
          <w:p w:rsidR="00533334" w:rsidRPr="00B41DC8" w:rsidRDefault="00533334" w:rsidP="00533334">
            <w:pPr>
              <w:spacing w:after="0" w:line="240" w:lineRule="auto"/>
              <w:rPr>
                <w:rFonts w:ascii="Arial" w:eastAsia="Calibri" w:hAnsi="Arial" w:cs="Arial"/>
                <w:sz w:val="18"/>
                <w:szCs w:val="18"/>
              </w:rPr>
            </w:pPr>
          </w:p>
        </w:tc>
      </w:tr>
      <w:tr w:rsidR="00533334" w:rsidRPr="00B41DC8" w:rsidTr="00B41DC8">
        <w:trPr>
          <w:trHeight w:val="1"/>
        </w:trPr>
        <w:sdt>
          <w:sdtPr>
            <w:rPr>
              <w:rFonts w:ascii="Arial" w:eastAsia="Calibri" w:hAnsi="Arial" w:cs="Arial"/>
              <w:b/>
              <w:sz w:val="18"/>
              <w:szCs w:val="18"/>
            </w:rPr>
            <w:id w:val="1652400550"/>
            <w14:checkbox>
              <w14:checked w14:val="0"/>
              <w14:checkedState w14:val="2612" w14:font="MS Gothic"/>
              <w14:uncheckedState w14:val="2610" w14:font="MS Gothic"/>
            </w14:checkbox>
          </w:sdtPr>
          <w:sdtEndPr/>
          <w:sdtContent>
            <w:tc>
              <w:tcPr>
                <w:tcW w:w="330" w:type="dxa"/>
                <w:tcBorders>
                  <w:top w:val="single" w:sz="4" w:space="0" w:color="000000"/>
                  <w:left w:val="single" w:sz="4" w:space="0" w:color="000000"/>
                  <w:bottom w:val="single" w:sz="4" w:space="0" w:color="000000"/>
                  <w:right w:val="single" w:sz="4" w:space="0" w:color="000000"/>
                </w:tcBorders>
              </w:tcPr>
              <w:p w:rsidR="00533334" w:rsidRPr="00B41DC8" w:rsidRDefault="00533334" w:rsidP="00533334">
                <w:pPr>
                  <w:rPr>
                    <w:rFonts w:ascii="Arial" w:hAnsi="Arial" w:cs="Arial"/>
                    <w:sz w:val="18"/>
                    <w:szCs w:val="18"/>
                  </w:rPr>
                </w:pPr>
                <w:r w:rsidRPr="00B41DC8">
                  <w:rPr>
                    <w:rFonts w:ascii="Segoe UI Symbol" w:eastAsia="MS Gothic" w:hAnsi="Segoe UI Symbol" w:cs="Segoe UI Symbol"/>
                    <w:b/>
                    <w:sz w:val="18"/>
                    <w:szCs w:val="18"/>
                  </w:rPr>
                  <w:t>☐</w:t>
                </w:r>
              </w:p>
            </w:tc>
          </w:sdtContent>
        </w:sdt>
        <w:tc>
          <w:tcPr>
            <w:tcW w:w="5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B41DC8" w:rsidRDefault="00533334" w:rsidP="00533334">
            <w:pPr>
              <w:spacing w:after="0" w:line="240" w:lineRule="auto"/>
              <w:rPr>
                <w:rFonts w:ascii="Arial" w:eastAsia="Calibri" w:hAnsi="Arial" w:cs="Arial"/>
                <w:sz w:val="18"/>
                <w:szCs w:val="18"/>
              </w:rPr>
            </w:pPr>
            <w:r w:rsidRPr="00B41DC8">
              <w:rPr>
                <w:rFonts w:ascii="Arial" w:eastAsia="Calibri" w:hAnsi="Arial" w:cs="Arial"/>
                <w:sz w:val="18"/>
                <w:szCs w:val="18"/>
              </w:rPr>
              <w:t>Einfa</w:t>
            </w:r>
            <w:r w:rsidR="00B41DC8">
              <w:rPr>
                <w:rFonts w:ascii="Arial" w:eastAsia="Calibri" w:hAnsi="Arial" w:cs="Arial"/>
                <w:sz w:val="18"/>
                <w:szCs w:val="18"/>
              </w:rPr>
              <w:t xml:space="preserve">che Ausübung des Widerrufrechts </w:t>
            </w:r>
            <w:r w:rsidRPr="00B41DC8">
              <w:rPr>
                <w:rFonts w:ascii="Arial" w:eastAsia="Calibri" w:hAnsi="Arial" w:cs="Arial"/>
                <w:sz w:val="18"/>
                <w:szCs w:val="18"/>
              </w:rPr>
              <w:t>des Be</w:t>
            </w:r>
            <w:r w:rsidR="00B41DC8">
              <w:rPr>
                <w:rFonts w:ascii="Arial" w:eastAsia="Calibri" w:hAnsi="Arial" w:cs="Arial"/>
                <w:sz w:val="18"/>
                <w:szCs w:val="18"/>
              </w:rPr>
              <w:t>troffenen durch technische Maß</w:t>
            </w:r>
            <w:r w:rsidRPr="00B41DC8">
              <w:rPr>
                <w:rFonts w:ascii="Arial" w:eastAsia="Calibri" w:hAnsi="Arial" w:cs="Arial"/>
                <w:sz w:val="18"/>
                <w:szCs w:val="18"/>
              </w:rPr>
              <w:t>nahmen</w:t>
            </w:r>
          </w:p>
        </w:tc>
        <w:sdt>
          <w:sdtPr>
            <w:rPr>
              <w:rFonts w:ascii="Arial" w:eastAsia="Calibri" w:hAnsi="Arial" w:cs="Arial"/>
              <w:b/>
              <w:sz w:val="18"/>
              <w:szCs w:val="18"/>
            </w:rPr>
            <w:id w:val="-1810232270"/>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B41DC8" w:rsidRDefault="00533334" w:rsidP="00533334">
                <w:pPr>
                  <w:rPr>
                    <w:rFonts w:ascii="Arial" w:hAnsi="Arial" w:cs="Arial"/>
                    <w:sz w:val="18"/>
                    <w:szCs w:val="18"/>
                  </w:rPr>
                </w:pPr>
                <w:r w:rsidRPr="00B41DC8">
                  <w:rPr>
                    <w:rFonts w:ascii="Segoe UI Symbol" w:eastAsia="MS Gothic" w:hAnsi="Segoe UI Symbol" w:cs="Segoe UI Symbol"/>
                    <w:b/>
                    <w:sz w:val="18"/>
                    <w:szCs w:val="18"/>
                  </w:rPr>
                  <w:t>☐</w:t>
                </w:r>
              </w:p>
            </w:tc>
          </w:sdtContent>
        </w:sdt>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B41DC8" w:rsidRDefault="00533334" w:rsidP="00533334">
            <w:pPr>
              <w:spacing w:after="0" w:line="240" w:lineRule="auto"/>
              <w:rPr>
                <w:rFonts w:ascii="Arial" w:eastAsia="Calibri" w:hAnsi="Arial" w:cs="Arial"/>
                <w:sz w:val="18"/>
                <w:szCs w:val="18"/>
              </w:rPr>
            </w:pPr>
            <w:r w:rsidRPr="00B41DC8">
              <w:rPr>
                <w:rFonts w:ascii="Arial" w:eastAsia="Calibri" w:hAnsi="Arial" w:cs="Arial"/>
                <w:sz w:val="18"/>
                <w:szCs w:val="18"/>
              </w:rPr>
              <w:t xml:space="preserve">      </w:t>
            </w:r>
          </w:p>
          <w:p w:rsidR="00533334" w:rsidRPr="00B41DC8" w:rsidRDefault="00533334" w:rsidP="00533334">
            <w:pPr>
              <w:spacing w:after="0" w:line="240" w:lineRule="auto"/>
              <w:rPr>
                <w:rFonts w:ascii="Arial" w:eastAsia="Calibri" w:hAnsi="Arial" w:cs="Arial"/>
                <w:sz w:val="18"/>
                <w:szCs w:val="18"/>
              </w:rPr>
            </w:pPr>
          </w:p>
        </w:tc>
      </w:tr>
      <w:tr w:rsidR="00533334" w:rsidRPr="00B41DC8" w:rsidTr="00B41DC8">
        <w:trPr>
          <w:trHeight w:val="1"/>
        </w:trPr>
        <w:sdt>
          <w:sdtPr>
            <w:rPr>
              <w:rFonts w:ascii="Arial" w:eastAsia="Calibri" w:hAnsi="Arial" w:cs="Arial"/>
              <w:b/>
              <w:sz w:val="18"/>
              <w:szCs w:val="18"/>
            </w:rPr>
            <w:id w:val="948670217"/>
            <w14:checkbox>
              <w14:checked w14:val="0"/>
              <w14:checkedState w14:val="2612" w14:font="MS Gothic"/>
              <w14:uncheckedState w14:val="2610" w14:font="MS Gothic"/>
            </w14:checkbox>
          </w:sdtPr>
          <w:sdtEndPr/>
          <w:sdtContent>
            <w:tc>
              <w:tcPr>
                <w:tcW w:w="330" w:type="dxa"/>
                <w:tcBorders>
                  <w:top w:val="single" w:sz="4" w:space="0" w:color="000000"/>
                  <w:left w:val="single" w:sz="4" w:space="0" w:color="000000"/>
                  <w:bottom w:val="single" w:sz="4" w:space="0" w:color="000000"/>
                  <w:right w:val="single" w:sz="4" w:space="0" w:color="000000"/>
                </w:tcBorders>
              </w:tcPr>
              <w:p w:rsidR="00533334" w:rsidRPr="00B41DC8" w:rsidRDefault="00533334" w:rsidP="00B41DC8">
                <w:pPr>
                  <w:spacing w:after="0"/>
                  <w:rPr>
                    <w:rFonts w:ascii="Arial" w:hAnsi="Arial" w:cs="Arial"/>
                    <w:sz w:val="18"/>
                    <w:szCs w:val="18"/>
                  </w:rPr>
                </w:pPr>
                <w:r w:rsidRPr="00B41DC8">
                  <w:rPr>
                    <w:rFonts w:ascii="Segoe UI Symbol" w:eastAsia="MS Gothic" w:hAnsi="Segoe UI Symbol" w:cs="Segoe UI Symbol"/>
                    <w:b/>
                    <w:sz w:val="18"/>
                    <w:szCs w:val="18"/>
                  </w:rPr>
                  <w:t>☐</w:t>
                </w:r>
              </w:p>
            </w:tc>
          </w:sdtContent>
        </w:sdt>
        <w:tc>
          <w:tcPr>
            <w:tcW w:w="5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B41DC8" w:rsidRDefault="00533334" w:rsidP="00B41DC8">
            <w:pPr>
              <w:spacing w:after="0" w:line="240" w:lineRule="auto"/>
              <w:rPr>
                <w:rFonts w:ascii="Arial" w:eastAsia="Calibri" w:hAnsi="Arial" w:cs="Arial"/>
                <w:sz w:val="18"/>
                <w:szCs w:val="18"/>
              </w:rPr>
            </w:pPr>
            <w:r w:rsidRPr="00B41DC8">
              <w:rPr>
                <w:rFonts w:ascii="Arial" w:eastAsia="Calibri" w:hAnsi="Arial" w:cs="Arial"/>
                <w:sz w:val="18"/>
                <w:szCs w:val="18"/>
              </w:rPr>
              <w:t xml:space="preserve">      </w:t>
            </w:r>
          </w:p>
        </w:tc>
        <w:sdt>
          <w:sdtPr>
            <w:rPr>
              <w:rFonts w:ascii="Arial" w:eastAsia="Calibri" w:hAnsi="Arial" w:cs="Arial"/>
              <w:b/>
              <w:sz w:val="18"/>
              <w:szCs w:val="18"/>
            </w:rPr>
            <w:id w:val="-1861196145"/>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B41DC8" w:rsidRDefault="00533334" w:rsidP="00B41DC8">
                <w:pPr>
                  <w:spacing w:after="0"/>
                  <w:rPr>
                    <w:rFonts w:ascii="Arial" w:hAnsi="Arial" w:cs="Arial"/>
                    <w:sz w:val="18"/>
                    <w:szCs w:val="18"/>
                  </w:rPr>
                </w:pPr>
                <w:r w:rsidRPr="00B41DC8">
                  <w:rPr>
                    <w:rFonts w:ascii="Segoe UI Symbol" w:eastAsia="MS Gothic" w:hAnsi="Segoe UI Symbol" w:cs="Segoe UI Symbol"/>
                    <w:b/>
                    <w:sz w:val="18"/>
                    <w:szCs w:val="18"/>
                  </w:rPr>
                  <w:t>☐</w:t>
                </w:r>
              </w:p>
            </w:tc>
          </w:sdtContent>
        </w:sdt>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B41DC8" w:rsidRDefault="00533334" w:rsidP="00B41DC8">
            <w:pPr>
              <w:spacing w:after="0" w:line="240" w:lineRule="auto"/>
              <w:rPr>
                <w:rFonts w:ascii="Arial" w:eastAsia="Calibri" w:hAnsi="Arial" w:cs="Arial"/>
                <w:sz w:val="18"/>
                <w:szCs w:val="18"/>
              </w:rPr>
            </w:pPr>
            <w:r w:rsidRPr="00B41DC8">
              <w:rPr>
                <w:rFonts w:ascii="Arial" w:eastAsia="Calibri" w:hAnsi="Arial" w:cs="Arial"/>
                <w:sz w:val="18"/>
                <w:szCs w:val="18"/>
              </w:rPr>
              <w:t xml:space="preserve">      </w:t>
            </w:r>
          </w:p>
        </w:tc>
      </w:tr>
      <w:tr w:rsidR="00533334" w:rsidRPr="00B41DC8" w:rsidTr="00B41DC8">
        <w:trPr>
          <w:trHeight w:val="1"/>
        </w:trPr>
        <w:sdt>
          <w:sdtPr>
            <w:rPr>
              <w:rFonts w:ascii="Arial" w:eastAsia="Calibri" w:hAnsi="Arial" w:cs="Arial"/>
              <w:b/>
              <w:sz w:val="18"/>
              <w:szCs w:val="18"/>
            </w:rPr>
            <w:id w:val="382064851"/>
            <w14:checkbox>
              <w14:checked w14:val="0"/>
              <w14:checkedState w14:val="2612" w14:font="MS Gothic"/>
              <w14:uncheckedState w14:val="2610" w14:font="MS Gothic"/>
            </w14:checkbox>
          </w:sdtPr>
          <w:sdtEndPr/>
          <w:sdtContent>
            <w:tc>
              <w:tcPr>
                <w:tcW w:w="330" w:type="dxa"/>
                <w:tcBorders>
                  <w:top w:val="single" w:sz="4" w:space="0" w:color="000000"/>
                  <w:left w:val="single" w:sz="4" w:space="0" w:color="000000"/>
                  <w:bottom w:val="single" w:sz="4" w:space="0" w:color="000000"/>
                  <w:right w:val="single" w:sz="4" w:space="0" w:color="000000"/>
                </w:tcBorders>
              </w:tcPr>
              <w:p w:rsidR="00533334" w:rsidRPr="00B41DC8" w:rsidRDefault="00533334" w:rsidP="00B41DC8">
                <w:pPr>
                  <w:spacing w:after="0"/>
                  <w:rPr>
                    <w:rFonts w:ascii="Arial" w:hAnsi="Arial" w:cs="Arial"/>
                    <w:sz w:val="18"/>
                    <w:szCs w:val="18"/>
                  </w:rPr>
                </w:pPr>
                <w:r w:rsidRPr="00B41DC8">
                  <w:rPr>
                    <w:rFonts w:ascii="Segoe UI Symbol" w:eastAsia="MS Gothic" w:hAnsi="Segoe UI Symbol" w:cs="Segoe UI Symbol"/>
                    <w:b/>
                    <w:sz w:val="18"/>
                    <w:szCs w:val="18"/>
                  </w:rPr>
                  <w:t>☐</w:t>
                </w:r>
              </w:p>
            </w:tc>
          </w:sdtContent>
        </w:sdt>
        <w:tc>
          <w:tcPr>
            <w:tcW w:w="5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B41DC8" w:rsidRDefault="00533334" w:rsidP="00B41DC8">
            <w:pPr>
              <w:spacing w:after="0" w:line="240" w:lineRule="auto"/>
              <w:rPr>
                <w:rFonts w:ascii="Arial" w:eastAsia="Calibri" w:hAnsi="Arial" w:cs="Arial"/>
                <w:sz w:val="18"/>
                <w:szCs w:val="18"/>
              </w:rPr>
            </w:pPr>
            <w:r w:rsidRPr="00B41DC8">
              <w:rPr>
                <w:rFonts w:ascii="Arial" w:eastAsia="Calibri" w:hAnsi="Arial" w:cs="Arial"/>
                <w:sz w:val="18"/>
                <w:szCs w:val="18"/>
              </w:rPr>
              <w:t xml:space="preserve">      </w:t>
            </w:r>
          </w:p>
        </w:tc>
        <w:sdt>
          <w:sdtPr>
            <w:rPr>
              <w:rFonts w:ascii="Arial" w:eastAsia="Calibri" w:hAnsi="Arial" w:cs="Arial"/>
              <w:b/>
              <w:sz w:val="18"/>
              <w:szCs w:val="18"/>
            </w:rPr>
            <w:id w:val="665752209"/>
            <w14:checkbox>
              <w14:checked w14:val="0"/>
              <w14:checkedState w14:val="2612" w14:font="MS Gothic"/>
              <w14:uncheckedState w14:val="2610" w14:font="MS Gothic"/>
            </w14:checkbox>
          </w:sdtPr>
          <w:sdtEndPr/>
          <w:sdtContent>
            <w:tc>
              <w:tcPr>
                <w:tcW w:w="284" w:type="dxa"/>
                <w:tcBorders>
                  <w:top w:val="single" w:sz="4" w:space="0" w:color="000000"/>
                  <w:left w:val="single" w:sz="4" w:space="0" w:color="000000"/>
                  <w:bottom w:val="single" w:sz="4" w:space="0" w:color="000000"/>
                  <w:right w:val="single" w:sz="4" w:space="0" w:color="000000"/>
                </w:tcBorders>
              </w:tcPr>
              <w:p w:rsidR="00533334" w:rsidRPr="00B41DC8" w:rsidRDefault="00533334" w:rsidP="00B41DC8">
                <w:pPr>
                  <w:spacing w:after="0"/>
                  <w:rPr>
                    <w:rFonts w:ascii="Arial" w:hAnsi="Arial" w:cs="Arial"/>
                    <w:sz w:val="18"/>
                    <w:szCs w:val="18"/>
                  </w:rPr>
                </w:pPr>
                <w:r w:rsidRPr="00B41DC8">
                  <w:rPr>
                    <w:rFonts w:ascii="Segoe UI Symbol" w:eastAsia="MS Gothic" w:hAnsi="Segoe UI Symbol" w:cs="Segoe UI Symbol"/>
                    <w:b/>
                    <w:sz w:val="18"/>
                    <w:szCs w:val="18"/>
                  </w:rPr>
                  <w:t>☐</w:t>
                </w:r>
              </w:p>
            </w:tc>
          </w:sdtContent>
        </w:sdt>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B41DC8" w:rsidRDefault="00533334" w:rsidP="00B41DC8">
            <w:pPr>
              <w:spacing w:after="0" w:line="240" w:lineRule="auto"/>
              <w:rPr>
                <w:rFonts w:ascii="Arial" w:eastAsia="Calibri" w:hAnsi="Arial" w:cs="Arial"/>
                <w:sz w:val="18"/>
                <w:szCs w:val="18"/>
              </w:rPr>
            </w:pPr>
            <w:r w:rsidRPr="00B41DC8">
              <w:rPr>
                <w:rFonts w:ascii="Arial" w:eastAsia="Calibri" w:hAnsi="Arial" w:cs="Arial"/>
                <w:sz w:val="18"/>
                <w:szCs w:val="18"/>
              </w:rPr>
              <w:t xml:space="preserve">      </w:t>
            </w:r>
          </w:p>
        </w:tc>
      </w:tr>
    </w:tbl>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Weitere Maßnahmen:</w:t>
      </w:r>
    </w:p>
    <w:p w:rsidR="001B2F31" w:rsidRPr="00F039EF" w:rsidRDefault="001B2F31" w:rsidP="001B2F31">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r w:rsidRPr="00F039EF">
        <w:rPr>
          <w:rFonts w:ascii="Arial" w:eastAsia="Calibri" w:hAnsi="Arial" w:cs="Arial"/>
        </w:rPr>
        <w:t>     </w:t>
      </w: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p>
    <w:p w:rsidR="001B2F31" w:rsidRPr="00E1688A" w:rsidRDefault="001B2F31" w:rsidP="00E1688A">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Arial" w:eastAsia="Calibri" w:hAnsi="Arial" w:cs="Arial"/>
          <w:b/>
          <w:color w:val="C00000"/>
          <w:sz w:val="32"/>
        </w:rPr>
      </w:pPr>
      <w:r w:rsidRPr="00E1688A">
        <w:rPr>
          <w:rFonts w:ascii="Arial" w:eastAsia="Calibri" w:hAnsi="Arial" w:cs="Arial"/>
          <w:b/>
          <w:color w:val="C00000"/>
          <w:sz w:val="32"/>
        </w:rPr>
        <w:t>Auftragskontrolle (Outsourcing an Dritte)</w:t>
      </w:r>
    </w:p>
    <w:p w:rsidR="001B2F31" w:rsidRPr="00F039EF" w:rsidRDefault="001B2F31" w:rsidP="001B2F3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rPr>
          <w:rFonts w:ascii="Arial" w:eastAsia="Calibri" w:hAnsi="Arial" w:cs="Arial"/>
          <w:i/>
          <w:color w:val="000000"/>
          <w:sz w:val="18"/>
        </w:rPr>
      </w:pPr>
      <w:r w:rsidRPr="00F039EF">
        <w:rPr>
          <w:rFonts w:ascii="Arial" w:eastAsia="Calibri" w:hAnsi="Arial" w:cs="Arial"/>
          <w:i/>
          <w:color w:val="000000"/>
          <w:sz w:val="18"/>
        </w:rPr>
        <w:t>Maßnahmen, die gewährleisten, dass personenbezogene Daten, die im Auftrag verarbeitet werden, nur entsprechend den Weisungen des Auftraggebers verarbeitet werden können.</w:t>
      </w:r>
      <w:r w:rsidRPr="00F039EF">
        <w:rPr>
          <w:rFonts w:ascii="Arial" w:eastAsia="Calibri" w:hAnsi="Arial" w:cs="Arial"/>
          <w:color w:val="000000"/>
          <w:sz w:val="20"/>
        </w:rPr>
        <w:t xml:space="preserve"> </w:t>
      </w:r>
      <w:r w:rsidRPr="00F039EF">
        <w:rPr>
          <w:rFonts w:ascii="Arial" w:eastAsia="Calibri" w:hAnsi="Arial" w:cs="Arial"/>
          <w:i/>
          <w:color w:val="000000"/>
          <w:sz w:val="18"/>
        </w:rPr>
        <w:t>Unter diesen Punkt fällt neben der Datenverarbeitung im Auftrag auch die Durchführung von Wartung und Systembetreuungsarbeiten sowohl vor Ort als auch per Fernwartung. Sofern der Auftragnehmer Dienstleister im Sinne einer Auftragsverarbeitung einsetzt, sind die folgenden Punkte stets mit diesen zu regeln.</w:t>
      </w:r>
    </w:p>
    <w:p w:rsidR="001B2F31" w:rsidRPr="00F039EF" w:rsidRDefault="001B2F31" w:rsidP="001B2F31">
      <w:pPr>
        <w:spacing w:after="0" w:line="240" w:lineRule="auto"/>
        <w:rPr>
          <w:rFonts w:ascii="Arial" w:eastAsia="Calibri" w:hAnsi="Arial" w:cs="Arial"/>
        </w:rPr>
      </w:pPr>
    </w:p>
    <w:tbl>
      <w:tblPr>
        <w:tblW w:w="0" w:type="auto"/>
        <w:tblInd w:w="108" w:type="dxa"/>
        <w:tblCellMar>
          <w:left w:w="10" w:type="dxa"/>
          <w:right w:w="10" w:type="dxa"/>
        </w:tblCellMar>
        <w:tblLook w:val="04A0" w:firstRow="1" w:lastRow="0" w:firstColumn="1" w:lastColumn="0" w:noHBand="0" w:noVBand="1"/>
      </w:tblPr>
      <w:tblGrid>
        <w:gridCol w:w="425"/>
        <w:gridCol w:w="2439"/>
        <w:gridCol w:w="446"/>
        <w:gridCol w:w="6075"/>
      </w:tblGrid>
      <w:tr w:rsidR="00533334" w:rsidRPr="00852C08" w:rsidTr="00852C08">
        <w:trPr>
          <w:cantSplit/>
          <w:trHeight w:val="1"/>
        </w:trPr>
        <w:tc>
          <w:tcPr>
            <w:tcW w:w="425"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line="240" w:lineRule="auto"/>
              <w:rPr>
                <w:rFonts w:ascii="Arial" w:eastAsia="Calibri" w:hAnsi="Arial" w:cs="Arial"/>
                <w:b/>
                <w:sz w:val="18"/>
                <w:szCs w:val="18"/>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b/>
                <w:sz w:val="18"/>
                <w:szCs w:val="18"/>
              </w:rPr>
              <w:t>Technische Maßnahmen</w:t>
            </w:r>
          </w:p>
        </w:tc>
        <w:tc>
          <w:tcPr>
            <w:tcW w:w="446"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line="240" w:lineRule="auto"/>
              <w:rPr>
                <w:rFonts w:ascii="Arial" w:eastAsia="Calibri" w:hAnsi="Arial" w:cs="Arial"/>
                <w:b/>
                <w:sz w:val="18"/>
                <w:szCs w:val="18"/>
              </w:rPr>
            </w:pPr>
          </w:p>
        </w:tc>
        <w:tc>
          <w:tcPr>
            <w:tcW w:w="6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b/>
                <w:sz w:val="18"/>
                <w:szCs w:val="18"/>
              </w:rPr>
              <w:t>Organisatorische Maßnahmen</w:t>
            </w:r>
          </w:p>
        </w:tc>
      </w:tr>
      <w:tr w:rsidR="00533334" w:rsidRPr="00852C08" w:rsidTr="00852C08">
        <w:trPr>
          <w:trHeight w:val="1"/>
        </w:trPr>
        <w:sdt>
          <w:sdtPr>
            <w:rPr>
              <w:rFonts w:ascii="Arial" w:eastAsia="Calibri" w:hAnsi="Arial" w:cs="Arial"/>
              <w:b/>
              <w:sz w:val="18"/>
              <w:szCs w:val="18"/>
            </w:rPr>
            <w:id w:val="-360892061"/>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     </w:t>
            </w:r>
          </w:p>
        </w:tc>
        <w:sdt>
          <w:sdtPr>
            <w:rPr>
              <w:rFonts w:ascii="Arial" w:eastAsia="Calibri" w:hAnsi="Arial" w:cs="Arial"/>
              <w:b/>
              <w:sz w:val="18"/>
              <w:szCs w:val="18"/>
            </w:rPr>
            <w:id w:val="649329009"/>
            <w14:checkbox>
              <w14:checked w14:val="0"/>
              <w14:checkedState w14:val="2612" w14:font="MS Gothic"/>
              <w14:uncheckedState w14:val="2610" w14:font="MS Gothic"/>
            </w14:checkbox>
          </w:sdtPr>
          <w:sdtEndPr/>
          <w:sdtContent>
            <w:tc>
              <w:tcPr>
                <w:tcW w:w="446"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6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Vor</w:t>
            </w:r>
            <w:r w:rsidR="00852C08">
              <w:rPr>
                <w:rFonts w:ascii="Arial" w:eastAsia="Calibri" w:hAnsi="Arial" w:cs="Arial"/>
                <w:sz w:val="18"/>
                <w:szCs w:val="18"/>
              </w:rPr>
              <w:t>herige Prüfung der vom Auftrag</w:t>
            </w:r>
            <w:r w:rsidRPr="00852C08">
              <w:rPr>
                <w:rFonts w:ascii="Arial" w:eastAsia="Calibri" w:hAnsi="Arial" w:cs="Arial"/>
                <w:sz w:val="18"/>
                <w:szCs w:val="18"/>
              </w:rPr>
              <w:t>neh</w:t>
            </w:r>
            <w:r w:rsidR="00852C08">
              <w:rPr>
                <w:rFonts w:ascii="Arial" w:eastAsia="Calibri" w:hAnsi="Arial" w:cs="Arial"/>
                <w:sz w:val="18"/>
                <w:szCs w:val="18"/>
              </w:rPr>
              <w:t>mer getroffenen Sicherheitsmaß</w:t>
            </w:r>
            <w:r w:rsidRPr="00852C08">
              <w:rPr>
                <w:rFonts w:ascii="Arial" w:eastAsia="Calibri" w:hAnsi="Arial" w:cs="Arial"/>
                <w:sz w:val="18"/>
                <w:szCs w:val="18"/>
              </w:rPr>
              <w:t>nahmen und deren Dokumentation</w:t>
            </w:r>
          </w:p>
        </w:tc>
      </w:tr>
      <w:tr w:rsidR="00533334" w:rsidRPr="00852C08" w:rsidTr="00852C08">
        <w:trPr>
          <w:trHeight w:val="1"/>
        </w:trPr>
        <w:sdt>
          <w:sdtPr>
            <w:rPr>
              <w:rFonts w:ascii="Arial" w:eastAsia="Calibri" w:hAnsi="Arial" w:cs="Arial"/>
              <w:b/>
              <w:sz w:val="18"/>
              <w:szCs w:val="18"/>
            </w:rPr>
            <w:id w:val="-1171796442"/>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 xml:space="preserve">      </w:t>
            </w:r>
          </w:p>
        </w:tc>
        <w:sdt>
          <w:sdtPr>
            <w:rPr>
              <w:rFonts w:ascii="Arial" w:eastAsia="Calibri" w:hAnsi="Arial" w:cs="Arial"/>
              <w:b/>
              <w:sz w:val="18"/>
              <w:szCs w:val="18"/>
            </w:rPr>
            <w:id w:val="-11456473"/>
            <w14:checkbox>
              <w14:checked w14:val="0"/>
              <w14:checkedState w14:val="2612" w14:font="MS Gothic"/>
              <w14:uncheckedState w14:val="2610" w14:font="MS Gothic"/>
            </w14:checkbox>
          </w:sdtPr>
          <w:sdtEndPr/>
          <w:sdtContent>
            <w:tc>
              <w:tcPr>
                <w:tcW w:w="446"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6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Auswahl des</w:t>
            </w:r>
            <w:r w:rsidR="00852C08">
              <w:rPr>
                <w:rFonts w:ascii="Arial" w:eastAsia="Calibri" w:hAnsi="Arial" w:cs="Arial"/>
                <w:sz w:val="18"/>
                <w:szCs w:val="18"/>
              </w:rPr>
              <w:t xml:space="preserve"> Auftragnehmers unter </w:t>
            </w:r>
            <w:r w:rsidRPr="00852C08">
              <w:rPr>
                <w:rFonts w:ascii="Arial" w:eastAsia="Calibri" w:hAnsi="Arial" w:cs="Arial"/>
                <w:sz w:val="18"/>
                <w:szCs w:val="18"/>
              </w:rPr>
              <w:t>Sorgf</w:t>
            </w:r>
            <w:r w:rsidR="00852C08">
              <w:rPr>
                <w:rFonts w:ascii="Arial" w:eastAsia="Calibri" w:hAnsi="Arial" w:cs="Arial"/>
                <w:sz w:val="18"/>
                <w:szCs w:val="18"/>
              </w:rPr>
              <w:t xml:space="preserve">altsgesichtspunkten (gerade in </w:t>
            </w:r>
            <w:r w:rsidRPr="00852C08">
              <w:rPr>
                <w:rFonts w:ascii="Arial" w:eastAsia="Calibri" w:hAnsi="Arial" w:cs="Arial"/>
                <w:sz w:val="18"/>
                <w:szCs w:val="18"/>
              </w:rPr>
              <w:t>Bezug a</w:t>
            </w:r>
            <w:r w:rsidR="00852C08">
              <w:rPr>
                <w:rFonts w:ascii="Arial" w:eastAsia="Calibri" w:hAnsi="Arial" w:cs="Arial"/>
                <w:sz w:val="18"/>
                <w:szCs w:val="18"/>
              </w:rPr>
              <w:t>uf Datenschutz und Datensicher</w:t>
            </w:r>
            <w:r w:rsidRPr="00852C08">
              <w:rPr>
                <w:rFonts w:ascii="Arial" w:eastAsia="Calibri" w:hAnsi="Arial" w:cs="Arial"/>
                <w:sz w:val="18"/>
                <w:szCs w:val="18"/>
              </w:rPr>
              <w:t>heit</w:t>
            </w:r>
          </w:p>
        </w:tc>
      </w:tr>
      <w:tr w:rsidR="00533334" w:rsidRPr="00852C08" w:rsidTr="00852C08">
        <w:trPr>
          <w:trHeight w:val="1"/>
        </w:trPr>
        <w:sdt>
          <w:sdtPr>
            <w:rPr>
              <w:rFonts w:ascii="Arial" w:eastAsia="Calibri" w:hAnsi="Arial" w:cs="Arial"/>
              <w:b/>
              <w:sz w:val="18"/>
              <w:szCs w:val="18"/>
            </w:rPr>
            <w:id w:val="-971284467"/>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 xml:space="preserve">      </w:t>
            </w:r>
          </w:p>
        </w:tc>
        <w:sdt>
          <w:sdtPr>
            <w:rPr>
              <w:rFonts w:ascii="Arial" w:eastAsia="Calibri" w:hAnsi="Arial" w:cs="Arial"/>
              <w:b/>
              <w:sz w:val="18"/>
              <w:szCs w:val="18"/>
            </w:rPr>
            <w:id w:val="2109154206"/>
            <w14:checkbox>
              <w14:checked w14:val="0"/>
              <w14:checkedState w14:val="2612" w14:font="MS Gothic"/>
              <w14:uncheckedState w14:val="2610" w14:font="MS Gothic"/>
            </w14:checkbox>
          </w:sdtPr>
          <w:sdtEndPr/>
          <w:sdtContent>
            <w:tc>
              <w:tcPr>
                <w:tcW w:w="446"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6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Abschlu</w:t>
            </w:r>
            <w:r w:rsidR="00852C08">
              <w:rPr>
                <w:rFonts w:ascii="Arial" w:eastAsia="Calibri" w:hAnsi="Arial" w:cs="Arial"/>
                <w:sz w:val="18"/>
                <w:szCs w:val="18"/>
              </w:rPr>
              <w:t xml:space="preserve">ss der notwendigen Vereinbarung </w:t>
            </w:r>
            <w:r w:rsidRPr="00852C08">
              <w:rPr>
                <w:rFonts w:ascii="Arial" w:eastAsia="Calibri" w:hAnsi="Arial" w:cs="Arial"/>
                <w:sz w:val="18"/>
                <w:szCs w:val="18"/>
              </w:rPr>
              <w:t>zur Auftrag</w:t>
            </w:r>
            <w:r w:rsidR="00852C08">
              <w:rPr>
                <w:rFonts w:ascii="Arial" w:eastAsia="Calibri" w:hAnsi="Arial" w:cs="Arial"/>
                <w:sz w:val="18"/>
                <w:szCs w:val="18"/>
              </w:rPr>
              <w:t>sverarbeitung bzw. EU Standard-</w:t>
            </w:r>
            <w:r w:rsidRPr="00852C08">
              <w:rPr>
                <w:rFonts w:ascii="Arial" w:eastAsia="Calibri" w:hAnsi="Arial" w:cs="Arial"/>
                <w:sz w:val="18"/>
                <w:szCs w:val="18"/>
              </w:rPr>
              <w:t>Vertragsklauseln</w:t>
            </w:r>
          </w:p>
        </w:tc>
      </w:tr>
      <w:tr w:rsidR="00533334" w:rsidRPr="00852C08" w:rsidTr="00852C08">
        <w:trPr>
          <w:trHeight w:val="1"/>
        </w:trPr>
        <w:sdt>
          <w:sdtPr>
            <w:rPr>
              <w:rFonts w:ascii="Arial" w:eastAsia="Calibri" w:hAnsi="Arial" w:cs="Arial"/>
              <w:b/>
              <w:sz w:val="18"/>
              <w:szCs w:val="18"/>
            </w:rPr>
            <w:id w:val="-998571697"/>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 xml:space="preserve">      </w:t>
            </w:r>
          </w:p>
        </w:tc>
        <w:sdt>
          <w:sdtPr>
            <w:rPr>
              <w:rFonts w:ascii="Arial" w:eastAsia="Calibri" w:hAnsi="Arial" w:cs="Arial"/>
              <w:b/>
              <w:sz w:val="18"/>
              <w:szCs w:val="18"/>
            </w:rPr>
            <w:id w:val="-1790033386"/>
            <w14:checkbox>
              <w14:checked w14:val="0"/>
              <w14:checkedState w14:val="2612" w14:font="MS Gothic"/>
              <w14:uncheckedState w14:val="2610" w14:font="MS Gothic"/>
            </w14:checkbox>
          </w:sdtPr>
          <w:sdtEndPr/>
          <w:sdtContent>
            <w:tc>
              <w:tcPr>
                <w:tcW w:w="446"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6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Schrift</w:t>
            </w:r>
            <w:r w:rsidR="00852C08">
              <w:rPr>
                <w:rFonts w:ascii="Arial" w:eastAsia="Calibri" w:hAnsi="Arial" w:cs="Arial"/>
                <w:sz w:val="18"/>
                <w:szCs w:val="18"/>
              </w:rPr>
              <w:t>liche Weisungen an den Auftrag</w:t>
            </w:r>
            <w:r w:rsidRPr="00852C08">
              <w:rPr>
                <w:rFonts w:ascii="Arial" w:eastAsia="Calibri" w:hAnsi="Arial" w:cs="Arial"/>
                <w:sz w:val="18"/>
                <w:szCs w:val="18"/>
              </w:rPr>
              <w:t xml:space="preserve">nehmer </w:t>
            </w:r>
          </w:p>
        </w:tc>
      </w:tr>
      <w:tr w:rsidR="00533334" w:rsidRPr="00852C08" w:rsidTr="00852C08">
        <w:trPr>
          <w:trHeight w:val="1"/>
        </w:trPr>
        <w:sdt>
          <w:sdtPr>
            <w:rPr>
              <w:rFonts w:ascii="Arial" w:eastAsia="Calibri" w:hAnsi="Arial" w:cs="Arial"/>
              <w:b/>
              <w:sz w:val="18"/>
              <w:szCs w:val="18"/>
            </w:rPr>
            <w:id w:val="1587574468"/>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 xml:space="preserve">      </w:t>
            </w:r>
          </w:p>
        </w:tc>
        <w:sdt>
          <w:sdtPr>
            <w:rPr>
              <w:rFonts w:ascii="Arial" w:eastAsia="Calibri" w:hAnsi="Arial" w:cs="Arial"/>
              <w:b/>
              <w:sz w:val="18"/>
              <w:szCs w:val="18"/>
            </w:rPr>
            <w:id w:val="-1307247279"/>
            <w14:checkbox>
              <w14:checked w14:val="0"/>
              <w14:checkedState w14:val="2612" w14:font="MS Gothic"/>
              <w14:uncheckedState w14:val="2610" w14:font="MS Gothic"/>
            </w14:checkbox>
          </w:sdtPr>
          <w:sdtEndPr/>
          <w:sdtContent>
            <w:tc>
              <w:tcPr>
                <w:tcW w:w="446"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6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Verpflichtu</w:t>
            </w:r>
            <w:r w:rsidR="00852C08">
              <w:rPr>
                <w:rFonts w:ascii="Arial" w:eastAsia="Calibri" w:hAnsi="Arial" w:cs="Arial"/>
                <w:sz w:val="18"/>
                <w:szCs w:val="18"/>
              </w:rPr>
              <w:t>ng der Mitarbeiter des Auftrag</w:t>
            </w:r>
            <w:r w:rsidRPr="00852C08">
              <w:rPr>
                <w:rFonts w:ascii="Arial" w:eastAsia="Calibri" w:hAnsi="Arial" w:cs="Arial"/>
                <w:sz w:val="18"/>
                <w:szCs w:val="18"/>
              </w:rPr>
              <w:t>nehmers auf Datengeheimnis</w:t>
            </w:r>
          </w:p>
        </w:tc>
      </w:tr>
      <w:tr w:rsidR="00533334" w:rsidRPr="00852C08" w:rsidTr="00852C08">
        <w:trPr>
          <w:trHeight w:val="1"/>
        </w:trPr>
        <w:sdt>
          <w:sdtPr>
            <w:rPr>
              <w:rFonts w:ascii="Arial" w:eastAsia="Calibri" w:hAnsi="Arial" w:cs="Arial"/>
              <w:b/>
              <w:sz w:val="18"/>
              <w:szCs w:val="18"/>
            </w:rPr>
            <w:id w:val="1494061847"/>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 xml:space="preserve">      </w:t>
            </w:r>
          </w:p>
        </w:tc>
        <w:sdt>
          <w:sdtPr>
            <w:rPr>
              <w:rFonts w:ascii="Arial" w:eastAsia="Calibri" w:hAnsi="Arial" w:cs="Arial"/>
              <w:b/>
              <w:sz w:val="18"/>
              <w:szCs w:val="18"/>
            </w:rPr>
            <w:id w:val="1905714124"/>
            <w14:checkbox>
              <w14:checked w14:val="0"/>
              <w14:checkedState w14:val="2612" w14:font="MS Gothic"/>
              <w14:uncheckedState w14:val="2610" w14:font="MS Gothic"/>
            </w14:checkbox>
          </w:sdtPr>
          <w:sdtEndPr/>
          <w:sdtContent>
            <w:tc>
              <w:tcPr>
                <w:tcW w:w="446"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6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Verpflicht</w:t>
            </w:r>
            <w:r w:rsidR="00852C08">
              <w:rPr>
                <w:rFonts w:ascii="Arial" w:eastAsia="Calibri" w:hAnsi="Arial" w:cs="Arial"/>
                <w:sz w:val="18"/>
                <w:szCs w:val="18"/>
              </w:rPr>
              <w:t>ung zur Bestellung eines Daten</w:t>
            </w:r>
            <w:r w:rsidRPr="00852C08">
              <w:rPr>
                <w:rFonts w:ascii="Arial" w:eastAsia="Calibri" w:hAnsi="Arial" w:cs="Arial"/>
                <w:sz w:val="18"/>
                <w:szCs w:val="18"/>
              </w:rPr>
              <w:t>schutzbeauftragten durch den Auftra</w:t>
            </w:r>
            <w:r w:rsidR="00852C08">
              <w:rPr>
                <w:rFonts w:ascii="Arial" w:eastAsia="Calibri" w:hAnsi="Arial" w:cs="Arial"/>
                <w:sz w:val="18"/>
                <w:szCs w:val="18"/>
              </w:rPr>
              <w:t>g</w:t>
            </w:r>
            <w:r w:rsidRPr="00852C08">
              <w:rPr>
                <w:rFonts w:ascii="Arial" w:eastAsia="Calibri" w:hAnsi="Arial" w:cs="Arial"/>
                <w:sz w:val="18"/>
                <w:szCs w:val="18"/>
              </w:rPr>
              <w:t>nehmer bei Vorliegen Bestellpflicht</w:t>
            </w:r>
          </w:p>
        </w:tc>
      </w:tr>
      <w:tr w:rsidR="00533334" w:rsidRPr="00852C08" w:rsidTr="00852C08">
        <w:trPr>
          <w:trHeight w:val="1"/>
        </w:trPr>
        <w:sdt>
          <w:sdtPr>
            <w:rPr>
              <w:rFonts w:ascii="Arial" w:eastAsia="Calibri" w:hAnsi="Arial" w:cs="Arial"/>
              <w:b/>
              <w:sz w:val="18"/>
              <w:szCs w:val="18"/>
            </w:rPr>
            <w:id w:val="-1291973391"/>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 xml:space="preserve">      </w:t>
            </w:r>
          </w:p>
        </w:tc>
        <w:sdt>
          <w:sdtPr>
            <w:rPr>
              <w:rFonts w:ascii="Arial" w:eastAsia="Calibri" w:hAnsi="Arial" w:cs="Arial"/>
              <w:b/>
              <w:sz w:val="18"/>
              <w:szCs w:val="18"/>
            </w:rPr>
            <w:id w:val="415983330"/>
            <w14:checkbox>
              <w14:checked w14:val="0"/>
              <w14:checkedState w14:val="2612" w14:font="MS Gothic"/>
              <w14:uncheckedState w14:val="2610" w14:font="MS Gothic"/>
            </w14:checkbox>
          </w:sdtPr>
          <w:sdtEndPr/>
          <w:sdtContent>
            <w:tc>
              <w:tcPr>
                <w:tcW w:w="446"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6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Verein</w:t>
            </w:r>
            <w:r w:rsidR="00852C08">
              <w:rPr>
                <w:rFonts w:ascii="Arial" w:eastAsia="Calibri" w:hAnsi="Arial" w:cs="Arial"/>
                <w:sz w:val="18"/>
                <w:szCs w:val="18"/>
              </w:rPr>
              <w:t xml:space="preserve">barung wirksamer Kontrollrechte </w:t>
            </w:r>
            <w:r w:rsidRPr="00852C08">
              <w:rPr>
                <w:rFonts w:ascii="Arial" w:eastAsia="Calibri" w:hAnsi="Arial" w:cs="Arial"/>
                <w:sz w:val="18"/>
                <w:szCs w:val="18"/>
              </w:rPr>
              <w:t>gegenüber dem Auftragnehmer</w:t>
            </w:r>
          </w:p>
        </w:tc>
      </w:tr>
      <w:tr w:rsidR="00533334" w:rsidRPr="00852C08" w:rsidTr="00852C08">
        <w:trPr>
          <w:trHeight w:val="1"/>
        </w:trPr>
        <w:sdt>
          <w:sdtPr>
            <w:rPr>
              <w:rFonts w:ascii="Arial" w:eastAsia="Calibri" w:hAnsi="Arial" w:cs="Arial"/>
              <w:b/>
              <w:sz w:val="18"/>
              <w:szCs w:val="18"/>
            </w:rPr>
            <w:id w:val="176240190"/>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 xml:space="preserve">      </w:t>
            </w:r>
          </w:p>
        </w:tc>
        <w:sdt>
          <w:sdtPr>
            <w:rPr>
              <w:rFonts w:ascii="Arial" w:eastAsia="Calibri" w:hAnsi="Arial" w:cs="Arial"/>
              <w:b/>
              <w:sz w:val="18"/>
              <w:szCs w:val="18"/>
            </w:rPr>
            <w:id w:val="1742666231"/>
            <w14:checkbox>
              <w14:checked w14:val="0"/>
              <w14:checkedState w14:val="2612" w14:font="MS Gothic"/>
              <w14:uncheckedState w14:val="2610" w14:font="MS Gothic"/>
            </w14:checkbox>
          </w:sdtPr>
          <w:sdtEndPr/>
          <w:sdtContent>
            <w:tc>
              <w:tcPr>
                <w:tcW w:w="446"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6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Reg</w:t>
            </w:r>
            <w:r w:rsidR="00852C08">
              <w:rPr>
                <w:rFonts w:ascii="Arial" w:eastAsia="Calibri" w:hAnsi="Arial" w:cs="Arial"/>
                <w:sz w:val="18"/>
                <w:szCs w:val="18"/>
              </w:rPr>
              <w:t>elung zum Einsatz weiterer Sub</w:t>
            </w:r>
            <w:r w:rsidRPr="00852C08">
              <w:rPr>
                <w:rFonts w:ascii="Arial" w:eastAsia="Calibri" w:hAnsi="Arial" w:cs="Arial"/>
                <w:sz w:val="18"/>
                <w:szCs w:val="18"/>
              </w:rPr>
              <w:t>unternehmer</w:t>
            </w:r>
          </w:p>
        </w:tc>
      </w:tr>
      <w:tr w:rsidR="00533334" w:rsidRPr="00852C08" w:rsidTr="00852C08">
        <w:trPr>
          <w:trHeight w:val="1"/>
        </w:trPr>
        <w:sdt>
          <w:sdtPr>
            <w:rPr>
              <w:rFonts w:ascii="Arial" w:eastAsia="Calibri" w:hAnsi="Arial" w:cs="Arial"/>
              <w:b/>
              <w:sz w:val="18"/>
              <w:szCs w:val="18"/>
            </w:rPr>
            <w:id w:val="-1433285108"/>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 xml:space="preserve">      </w:t>
            </w:r>
          </w:p>
        </w:tc>
        <w:sdt>
          <w:sdtPr>
            <w:rPr>
              <w:rFonts w:ascii="Arial" w:eastAsia="Calibri" w:hAnsi="Arial" w:cs="Arial"/>
              <w:b/>
              <w:sz w:val="18"/>
              <w:szCs w:val="18"/>
            </w:rPr>
            <w:id w:val="-999574656"/>
            <w14:checkbox>
              <w14:checked w14:val="0"/>
              <w14:checkedState w14:val="2612" w14:font="MS Gothic"/>
              <w14:uncheckedState w14:val="2610" w14:font="MS Gothic"/>
            </w14:checkbox>
          </w:sdtPr>
          <w:sdtEndPr/>
          <w:sdtContent>
            <w:tc>
              <w:tcPr>
                <w:tcW w:w="446"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6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Sicherstellung der Vernichtung von</w:t>
            </w:r>
            <w:r w:rsidR="00852C08">
              <w:rPr>
                <w:rFonts w:ascii="Arial" w:eastAsia="Calibri" w:hAnsi="Arial" w:cs="Arial"/>
                <w:sz w:val="18"/>
                <w:szCs w:val="18"/>
              </w:rPr>
              <w:t xml:space="preserve"> Daten </w:t>
            </w:r>
            <w:r w:rsidRPr="00852C08">
              <w:rPr>
                <w:rFonts w:ascii="Arial" w:eastAsia="Calibri" w:hAnsi="Arial" w:cs="Arial"/>
                <w:sz w:val="18"/>
                <w:szCs w:val="18"/>
              </w:rPr>
              <w:t>nach Beendigung des Auftrags</w:t>
            </w:r>
          </w:p>
        </w:tc>
      </w:tr>
      <w:tr w:rsidR="00533334" w:rsidRPr="00852C08" w:rsidTr="00852C08">
        <w:trPr>
          <w:trHeight w:val="1"/>
        </w:trPr>
        <w:sdt>
          <w:sdtPr>
            <w:rPr>
              <w:rFonts w:ascii="Arial" w:eastAsia="Calibri" w:hAnsi="Arial" w:cs="Arial"/>
              <w:b/>
              <w:sz w:val="18"/>
              <w:szCs w:val="18"/>
            </w:rPr>
            <w:id w:val="756173320"/>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 xml:space="preserve">      </w:t>
            </w:r>
          </w:p>
        </w:tc>
        <w:sdt>
          <w:sdtPr>
            <w:rPr>
              <w:rFonts w:ascii="Arial" w:eastAsia="Calibri" w:hAnsi="Arial" w:cs="Arial"/>
              <w:b/>
              <w:sz w:val="18"/>
              <w:szCs w:val="18"/>
            </w:rPr>
            <w:id w:val="805666316"/>
            <w14:checkbox>
              <w14:checked w14:val="0"/>
              <w14:checkedState w14:val="2612" w14:font="MS Gothic"/>
              <w14:uncheckedState w14:val="2610" w14:font="MS Gothic"/>
            </w14:checkbox>
          </w:sdtPr>
          <w:sdtEndPr/>
          <w:sdtContent>
            <w:tc>
              <w:tcPr>
                <w:tcW w:w="446" w:type="dxa"/>
                <w:tcBorders>
                  <w:top w:val="single" w:sz="4" w:space="0" w:color="000000"/>
                  <w:left w:val="single" w:sz="4" w:space="0" w:color="000000"/>
                  <w:bottom w:val="single" w:sz="4" w:space="0" w:color="000000"/>
                  <w:right w:val="single" w:sz="4" w:space="0" w:color="000000"/>
                </w:tcBorders>
              </w:tcPr>
              <w:p w:rsidR="00533334" w:rsidRPr="00852C08" w:rsidRDefault="00533334" w:rsidP="00852C08">
                <w:pPr>
                  <w:spacing w:after="0"/>
                  <w:rPr>
                    <w:rFonts w:ascii="Arial" w:hAnsi="Arial" w:cs="Arial"/>
                    <w:sz w:val="18"/>
                    <w:szCs w:val="18"/>
                  </w:rPr>
                </w:pPr>
                <w:r w:rsidRPr="00852C08">
                  <w:rPr>
                    <w:rFonts w:ascii="Segoe UI Symbol" w:eastAsia="MS Gothic" w:hAnsi="Segoe UI Symbol" w:cs="Segoe UI Symbol"/>
                    <w:b/>
                    <w:sz w:val="18"/>
                    <w:szCs w:val="18"/>
                  </w:rPr>
                  <w:t>☐</w:t>
                </w:r>
              </w:p>
            </w:tc>
          </w:sdtContent>
        </w:sdt>
        <w:tc>
          <w:tcPr>
            <w:tcW w:w="6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334" w:rsidRPr="00852C08" w:rsidRDefault="00533334" w:rsidP="00852C08">
            <w:pPr>
              <w:spacing w:after="0" w:line="240" w:lineRule="auto"/>
              <w:rPr>
                <w:rFonts w:ascii="Arial" w:eastAsia="Calibri" w:hAnsi="Arial" w:cs="Arial"/>
                <w:sz w:val="18"/>
                <w:szCs w:val="18"/>
              </w:rPr>
            </w:pPr>
            <w:r w:rsidRPr="00852C08">
              <w:rPr>
                <w:rFonts w:ascii="Arial" w:eastAsia="Calibri" w:hAnsi="Arial" w:cs="Arial"/>
                <w:sz w:val="18"/>
                <w:szCs w:val="18"/>
              </w:rPr>
              <w:t>Bei lä</w:t>
            </w:r>
            <w:r w:rsidR="00852C08">
              <w:rPr>
                <w:rFonts w:ascii="Arial" w:eastAsia="Calibri" w:hAnsi="Arial" w:cs="Arial"/>
                <w:sz w:val="18"/>
                <w:szCs w:val="18"/>
              </w:rPr>
              <w:t xml:space="preserve">ngerer Zusammenarbeit: Laufende </w:t>
            </w:r>
            <w:r w:rsidRPr="00852C08">
              <w:rPr>
                <w:rFonts w:ascii="Arial" w:eastAsia="Calibri" w:hAnsi="Arial" w:cs="Arial"/>
                <w:sz w:val="18"/>
                <w:szCs w:val="18"/>
              </w:rPr>
              <w:t>Übe</w:t>
            </w:r>
            <w:r w:rsidR="00852C08">
              <w:rPr>
                <w:rFonts w:ascii="Arial" w:eastAsia="Calibri" w:hAnsi="Arial" w:cs="Arial"/>
                <w:sz w:val="18"/>
                <w:szCs w:val="18"/>
              </w:rPr>
              <w:t xml:space="preserve">rprüfung des Auftragnehmers und </w:t>
            </w:r>
            <w:r w:rsidRPr="00852C08">
              <w:rPr>
                <w:rFonts w:ascii="Arial" w:eastAsia="Calibri" w:hAnsi="Arial" w:cs="Arial"/>
                <w:sz w:val="18"/>
                <w:szCs w:val="18"/>
              </w:rPr>
              <w:t>seines Schutzniveaus</w:t>
            </w:r>
          </w:p>
        </w:tc>
      </w:tr>
    </w:tbl>
    <w:p w:rsidR="001B2F31" w:rsidRPr="00F039EF" w:rsidRDefault="001B2F31" w:rsidP="001B2F31">
      <w:pPr>
        <w:spacing w:after="0" w:line="240" w:lineRule="auto"/>
        <w:rPr>
          <w:rFonts w:ascii="Arial" w:eastAsia="Calibri" w:hAnsi="Arial" w:cs="Arial"/>
        </w:rPr>
      </w:pPr>
    </w:p>
    <w:p w:rsidR="001B2F31" w:rsidRDefault="001B2F31" w:rsidP="001B2F31">
      <w:pPr>
        <w:spacing w:after="0" w:line="240" w:lineRule="auto"/>
        <w:rPr>
          <w:rFonts w:ascii="Arial" w:eastAsia="Calibri" w:hAnsi="Arial" w:cs="Arial"/>
        </w:rPr>
      </w:pPr>
      <w:r w:rsidRPr="00F039EF">
        <w:rPr>
          <w:rFonts w:ascii="Arial" w:eastAsia="Calibri" w:hAnsi="Arial" w:cs="Arial"/>
        </w:rPr>
        <w:t>Weitere Maßnahmen:</w:t>
      </w:r>
    </w:p>
    <w:p w:rsidR="00D474C0" w:rsidRPr="00F039EF" w:rsidRDefault="00D474C0" w:rsidP="00D474C0">
      <w:pPr>
        <w:spacing w:after="0" w:line="240" w:lineRule="auto"/>
        <w:rPr>
          <w:rFonts w:ascii="Arial" w:eastAsia="Calibri" w:hAnsi="Arial" w:cs="Arial"/>
        </w:rPr>
      </w:pPr>
    </w:p>
    <w:p w:rsidR="00D474C0" w:rsidRPr="00F039EF" w:rsidRDefault="00D474C0" w:rsidP="00D474C0">
      <w:pPr>
        <w:spacing w:after="0" w:line="240" w:lineRule="auto"/>
        <w:rPr>
          <w:rFonts w:ascii="Arial" w:eastAsia="Calibri" w:hAnsi="Arial" w:cs="Arial"/>
        </w:rPr>
      </w:pPr>
      <w:r w:rsidRPr="00F039EF">
        <w:rPr>
          <w:rFonts w:ascii="Arial" w:eastAsia="Calibri" w:hAnsi="Arial" w:cs="Arial"/>
        </w:rPr>
        <w:t>     </w:t>
      </w:r>
    </w:p>
    <w:p w:rsidR="00D474C0" w:rsidRPr="00F039EF" w:rsidRDefault="00D474C0" w:rsidP="00D474C0">
      <w:pPr>
        <w:spacing w:after="0" w:line="240" w:lineRule="auto"/>
        <w:rPr>
          <w:rFonts w:ascii="Arial" w:eastAsia="Calibri" w:hAnsi="Arial" w:cs="Arial"/>
        </w:rPr>
      </w:pPr>
    </w:p>
    <w:p w:rsidR="00D474C0" w:rsidRPr="00F039EF" w:rsidRDefault="00D474C0"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alternativ:</w:t>
      </w:r>
    </w:p>
    <w:p w:rsidR="001B2F31" w:rsidRPr="00F039EF" w:rsidRDefault="001B2F31" w:rsidP="001B2F31">
      <w:pPr>
        <w:spacing w:after="0" w:line="240" w:lineRule="auto"/>
        <w:rPr>
          <w:rFonts w:ascii="Arial" w:eastAsia="Calibri" w:hAnsi="Arial" w:cs="Arial"/>
          <w:b/>
        </w:rPr>
      </w:pPr>
    </w:p>
    <w:p w:rsidR="001B2F31" w:rsidRPr="00F039EF" w:rsidRDefault="001B2F31" w:rsidP="001B2F31">
      <w:pPr>
        <w:spacing w:after="0" w:line="240" w:lineRule="auto"/>
        <w:rPr>
          <w:rFonts w:ascii="Arial" w:eastAsia="Calibri" w:hAnsi="Arial" w:cs="Arial"/>
          <w:b/>
        </w:rPr>
      </w:pPr>
      <w:r w:rsidRPr="00F039EF">
        <w:rPr>
          <w:rFonts w:ascii="Arial" w:eastAsia="Calibri" w:hAnsi="Arial" w:cs="Arial"/>
          <w:b/>
        </w:rPr>
        <w:tab/>
        <w:t xml:space="preserve">Hiermit versichern wir, keine Subunternehmer im Sinne einer </w:t>
      </w:r>
    </w:p>
    <w:p w:rsidR="001B2F31" w:rsidRPr="00F039EF" w:rsidRDefault="001B2F31" w:rsidP="001B2F31">
      <w:pPr>
        <w:spacing w:after="0" w:line="240" w:lineRule="auto"/>
        <w:rPr>
          <w:rFonts w:ascii="Arial" w:eastAsia="Calibri" w:hAnsi="Arial" w:cs="Arial"/>
          <w:b/>
        </w:rPr>
      </w:pPr>
      <w:r w:rsidRPr="00F039EF">
        <w:rPr>
          <w:rFonts w:ascii="Arial" w:eastAsia="Calibri" w:hAnsi="Arial" w:cs="Arial"/>
          <w:b/>
        </w:rPr>
        <w:tab/>
        <w:t>Auftragsverarbeitung einzusetzen.</w:t>
      </w:r>
    </w:p>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rPr>
          <w:rFonts w:ascii="Arial" w:eastAsia="Calibri" w:hAnsi="Arial" w:cs="Arial"/>
          <w:b/>
        </w:rPr>
      </w:pPr>
      <w:r w:rsidRPr="00F039EF">
        <w:rPr>
          <w:rFonts w:ascii="Arial" w:eastAsia="Calibri" w:hAnsi="Arial" w:cs="Arial"/>
          <w:b/>
        </w:rPr>
        <w:t>Ausgefüllt für die Organisation durch</w:t>
      </w:r>
      <w:r w:rsidR="0098287B" w:rsidRPr="00F039EF">
        <w:rPr>
          <w:rFonts w:ascii="Arial" w:eastAsia="Calibri" w:hAnsi="Arial" w:cs="Arial"/>
          <w:b/>
        </w:rPr>
        <w:t>…</w:t>
      </w:r>
    </w:p>
    <w:p w:rsidR="0098287B" w:rsidRPr="00F039EF" w:rsidRDefault="001B2F31" w:rsidP="001B2F31">
      <w:pPr>
        <w:spacing w:after="0" w:line="240" w:lineRule="auto"/>
        <w:rPr>
          <w:rFonts w:ascii="Arial" w:eastAsia="Calibri" w:hAnsi="Arial" w:cs="Arial"/>
        </w:rPr>
      </w:pPr>
      <w:r w:rsidRPr="00F039EF">
        <w:rPr>
          <w:rFonts w:ascii="Arial" w:eastAsia="Calibri" w:hAnsi="Arial" w:cs="Arial"/>
        </w:rPr>
        <w:tab/>
      </w:r>
    </w:p>
    <w:tbl>
      <w:tblPr>
        <w:tblStyle w:val="Tabellenraster"/>
        <w:tblW w:w="0" w:type="auto"/>
        <w:tblLook w:val="04A0" w:firstRow="1" w:lastRow="0" w:firstColumn="1" w:lastColumn="0" w:noHBand="0" w:noVBand="1"/>
      </w:tblPr>
      <w:tblGrid>
        <w:gridCol w:w="1980"/>
        <w:gridCol w:w="7642"/>
      </w:tblGrid>
      <w:tr w:rsidR="0098287B" w:rsidRPr="00F039EF" w:rsidTr="0098287B">
        <w:tc>
          <w:tcPr>
            <w:tcW w:w="1980" w:type="dxa"/>
          </w:tcPr>
          <w:p w:rsidR="0098287B" w:rsidRPr="00F039EF" w:rsidRDefault="0098287B" w:rsidP="001B2F31">
            <w:pPr>
              <w:spacing w:after="0" w:line="240" w:lineRule="auto"/>
              <w:rPr>
                <w:rFonts w:ascii="Arial" w:eastAsia="Calibri" w:hAnsi="Arial" w:cs="Arial"/>
              </w:rPr>
            </w:pPr>
            <w:r w:rsidRPr="00F039EF">
              <w:rPr>
                <w:rFonts w:ascii="Arial" w:eastAsia="Calibri" w:hAnsi="Arial" w:cs="Arial"/>
              </w:rPr>
              <w:t>Name:</w:t>
            </w:r>
          </w:p>
        </w:tc>
        <w:tc>
          <w:tcPr>
            <w:tcW w:w="7642" w:type="dxa"/>
          </w:tcPr>
          <w:p w:rsidR="0098287B" w:rsidRPr="00F039EF" w:rsidRDefault="0098287B" w:rsidP="001B2F31">
            <w:pPr>
              <w:spacing w:after="0" w:line="240" w:lineRule="auto"/>
              <w:rPr>
                <w:rFonts w:ascii="Arial" w:eastAsia="Calibri" w:hAnsi="Arial" w:cs="Arial"/>
              </w:rPr>
            </w:pPr>
          </w:p>
        </w:tc>
      </w:tr>
      <w:tr w:rsidR="0098287B" w:rsidRPr="00F039EF" w:rsidTr="0098287B">
        <w:tc>
          <w:tcPr>
            <w:tcW w:w="1980" w:type="dxa"/>
          </w:tcPr>
          <w:p w:rsidR="0098287B" w:rsidRPr="00F039EF" w:rsidRDefault="0098287B" w:rsidP="001B2F31">
            <w:pPr>
              <w:spacing w:after="0" w:line="240" w:lineRule="auto"/>
              <w:rPr>
                <w:rFonts w:ascii="Arial" w:eastAsia="Calibri" w:hAnsi="Arial" w:cs="Arial"/>
              </w:rPr>
            </w:pPr>
            <w:r w:rsidRPr="00F039EF">
              <w:rPr>
                <w:rFonts w:ascii="Arial" w:eastAsia="Calibri" w:hAnsi="Arial" w:cs="Arial"/>
              </w:rPr>
              <w:t>Funktion:</w:t>
            </w:r>
          </w:p>
        </w:tc>
        <w:tc>
          <w:tcPr>
            <w:tcW w:w="7642" w:type="dxa"/>
          </w:tcPr>
          <w:p w:rsidR="0098287B" w:rsidRPr="00F039EF" w:rsidRDefault="0098287B" w:rsidP="001B2F31">
            <w:pPr>
              <w:spacing w:after="0" w:line="240" w:lineRule="auto"/>
              <w:rPr>
                <w:rFonts w:ascii="Arial" w:eastAsia="Calibri" w:hAnsi="Arial" w:cs="Arial"/>
              </w:rPr>
            </w:pPr>
          </w:p>
        </w:tc>
      </w:tr>
      <w:tr w:rsidR="0098287B" w:rsidRPr="00F039EF" w:rsidTr="0098287B">
        <w:tc>
          <w:tcPr>
            <w:tcW w:w="1980" w:type="dxa"/>
          </w:tcPr>
          <w:p w:rsidR="0098287B" w:rsidRPr="00F039EF" w:rsidRDefault="0098287B" w:rsidP="001B2F31">
            <w:pPr>
              <w:spacing w:after="0" w:line="240" w:lineRule="auto"/>
              <w:rPr>
                <w:rFonts w:ascii="Arial" w:eastAsia="Calibri" w:hAnsi="Arial" w:cs="Arial"/>
              </w:rPr>
            </w:pPr>
            <w:r w:rsidRPr="00F039EF">
              <w:rPr>
                <w:rFonts w:ascii="Arial" w:eastAsia="Calibri" w:hAnsi="Arial" w:cs="Arial"/>
              </w:rPr>
              <w:lastRenderedPageBreak/>
              <w:t>Telefon:</w:t>
            </w:r>
          </w:p>
        </w:tc>
        <w:tc>
          <w:tcPr>
            <w:tcW w:w="7642" w:type="dxa"/>
          </w:tcPr>
          <w:p w:rsidR="0098287B" w:rsidRPr="00F039EF" w:rsidRDefault="0098287B" w:rsidP="001B2F31">
            <w:pPr>
              <w:spacing w:after="0" w:line="240" w:lineRule="auto"/>
              <w:rPr>
                <w:rFonts w:ascii="Arial" w:eastAsia="Calibri" w:hAnsi="Arial" w:cs="Arial"/>
              </w:rPr>
            </w:pPr>
          </w:p>
        </w:tc>
      </w:tr>
      <w:tr w:rsidR="0098287B" w:rsidRPr="00F039EF" w:rsidTr="0098287B">
        <w:tc>
          <w:tcPr>
            <w:tcW w:w="1980" w:type="dxa"/>
          </w:tcPr>
          <w:p w:rsidR="0098287B" w:rsidRPr="00F039EF" w:rsidRDefault="0098287B" w:rsidP="001B2F31">
            <w:pPr>
              <w:spacing w:after="0" w:line="240" w:lineRule="auto"/>
              <w:rPr>
                <w:rFonts w:ascii="Arial" w:eastAsia="Calibri" w:hAnsi="Arial" w:cs="Arial"/>
              </w:rPr>
            </w:pPr>
            <w:r w:rsidRPr="00F039EF">
              <w:rPr>
                <w:rFonts w:ascii="Arial" w:eastAsia="Calibri" w:hAnsi="Arial" w:cs="Arial"/>
              </w:rPr>
              <w:t>E-Mail:</w:t>
            </w:r>
          </w:p>
        </w:tc>
        <w:tc>
          <w:tcPr>
            <w:tcW w:w="7642" w:type="dxa"/>
          </w:tcPr>
          <w:p w:rsidR="0098287B" w:rsidRPr="00F039EF" w:rsidRDefault="0098287B" w:rsidP="001B2F31">
            <w:pPr>
              <w:spacing w:after="0" w:line="240" w:lineRule="auto"/>
              <w:rPr>
                <w:rFonts w:ascii="Arial" w:eastAsia="Calibri" w:hAnsi="Arial" w:cs="Arial"/>
              </w:rPr>
            </w:pPr>
          </w:p>
        </w:tc>
      </w:tr>
      <w:tr w:rsidR="0098287B" w:rsidRPr="00F039EF" w:rsidTr="0098287B">
        <w:tc>
          <w:tcPr>
            <w:tcW w:w="1980" w:type="dxa"/>
          </w:tcPr>
          <w:p w:rsidR="0098287B" w:rsidRPr="00F039EF" w:rsidRDefault="0098287B" w:rsidP="001B2F31">
            <w:pPr>
              <w:spacing w:after="0" w:line="240" w:lineRule="auto"/>
              <w:rPr>
                <w:rFonts w:ascii="Arial" w:eastAsia="Calibri" w:hAnsi="Arial" w:cs="Arial"/>
              </w:rPr>
            </w:pPr>
            <w:r w:rsidRPr="00F039EF">
              <w:rPr>
                <w:rFonts w:ascii="Arial" w:eastAsia="Calibri" w:hAnsi="Arial" w:cs="Arial"/>
              </w:rPr>
              <w:t>Ort, Datum:</w:t>
            </w:r>
          </w:p>
        </w:tc>
        <w:tc>
          <w:tcPr>
            <w:tcW w:w="7642" w:type="dxa"/>
          </w:tcPr>
          <w:p w:rsidR="0098287B" w:rsidRPr="00F039EF" w:rsidRDefault="0098287B" w:rsidP="001B2F31">
            <w:pPr>
              <w:spacing w:after="0" w:line="240" w:lineRule="auto"/>
              <w:rPr>
                <w:rFonts w:ascii="Arial" w:eastAsia="Calibri" w:hAnsi="Arial" w:cs="Arial"/>
              </w:rPr>
            </w:pPr>
          </w:p>
        </w:tc>
      </w:tr>
    </w:tbl>
    <w:p w:rsidR="001B2F31" w:rsidRPr="00F039EF" w:rsidRDefault="001B2F31" w:rsidP="001B2F31">
      <w:pPr>
        <w:spacing w:after="0" w:line="240" w:lineRule="auto"/>
        <w:rPr>
          <w:rFonts w:ascii="Arial" w:eastAsia="Calibri" w:hAnsi="Arial" w:cs="Arial"/>
        </w:rPr>
      </w:pPr>
      <w:r w:rsidRPr="00F039EF">
        <w:rPr>
          <w:rFonts w:ascii="Arial" w:eastAsia="Calibri" w:hAnsi="Arial" w:cs="Arial"/>
        </w:rPr>
        <w:tab/>
        <w:t>     </w:t>
      </w:r>
    </w:p>
    <w:p w:rsidR="001B2F31" w:rsidRPr="00F039EF" w:rsidRDefault="00F039EF" w:rsidP="00F039EF">
      <w:pPr>
        <w:tabs>
          <w:tab w:val="left" w:pos="3900"/>
        </w:tabs>
        <w:spacing w:after="0" w:line="240" w:lineRule="auto"/>
        <w:rPr>
          <w:rFonts w:ascii="Arial" w:eastAsia="Calibri" w:hAnsi="Arial" w:cs="Arial"/>
        </w:rPr>
      </w:pPr>
      <w:r w:rsidRPr="00F039EF">
        <w:rPr>
          <w:rFonts w:ascii="Arial" w:eastAsia="Calibri" w:hAnsi="Arial" w:cs="Arial"/>
        </w:rPr>
        <w:tab/>
      </w:r>
    </w:p>
    <w:p w:rsidR="001B2F31" w:rsidRPr="00F039EF" w:rsidRDefault="001B2F31" w:rsidP="001B2F31">
      <w:pPr>
        <w:spacing w:after="0" w:line="240" w:lineRule="auto"/>
        <w:rPr>
          <w:rFonts w:ascii="Arial" w:eastAsia="Calibri" w:hAnsi="Arial" w:cs="Arial"/>
        </w:rPr>
      </w:pPr>
    </w:p>
    <w:p w:rsidR="001B2F31" w:rsidRPr="00F039EF" w:rsidRDefault="001B2F31" w:rsidP="001B2F31">
      <w:pPr>
        <w:spacing w:after="0" w:line="240" w:lineRule="auto"/>
        <w:jc w:val="both"/>
        <w:rPr>
          <w:rFonts w:ascii="Arial" w:eastAsia="Calibri" w:hAnsi="Arial" w:cs="Arial"/>
          <w:b/>
        </w:rPr>
      </w:pPr>
      <w:r w:rsidRPr="00F039EF">
        <w:rPr>
          <w:rFonts w:ascii="Arial" w:eastAsia="Calibri" w:hAnsi="Arial" w:cs="Arial"/>
          <w:b/>
        </w:rPr>
        <w:t>Vom Auftraggeber auszufüllen:</w:t>
      </w:r>
    </w:p>
    <w:p w:rsidR="001B2F31" w:rsidRPr="00F039EF" w:rsidRDefault="001B2F31" w:rsidP="001B2F31">
      <w:pPr>
        <w:spacing w:after="0" w:line="240" w:lineRule="auto"/>
        <w:jc w:val="both"/>
        <w:rPr>
          <w:rFonts w:ascii="Arial" w:eastAsia="Calibri" w:hAnsi="Arial" w:cs="Arial"/>
        </w:rPr>
      </w:pPr>
    </w:p>
    <w:p w:rsidR="001B2F31" w:rsidRPr="00F039EF" w:rsidRDefault="001B2F31" w:rsidP="001B2F31">
      <w:pPr>
        <w:spacing w:after="0" w:line="240" w:lineRule="auto"/>
        <w:jc w:val="both"/>
        <w:rPr>
          <w:rFonts w:ascii="Arial" w:eastAsia="Calibri" w:hAnsi="Arial" w:cs="Arial"/>
        </w:rPr>
      </w:pPr>
      <w:r w:rsidRPr="00F039EF">
        <w:rPr>
          <w:rFonts w:ascii="Arial" w:eastAsia="Calibri" w:hAnsi="Arial" w:cs="Arial"/>
        </w:rPr>
        <w:t>Geprüft am       durch      Ergebnis(se):</w:t>
      </w:r>
    </w:p>
    <w:tbl>
      <w:tblPr>
        <w:tblStyle w:val="Tabellenraster"/>
        <w:tblW w:w="0" w:type="auto"/>
        <w:tblLook w:val="04A0" w:firstRow="1" w:lastRow="0" w:firstColumn="1" w:lastColumn="0" w:noHBand="0" w:noVBand="1"/>
      </w:tblPr>
      <w:tblGrid>
        <w:gridCol w:w="3207"/>
        <w:gridCol w:w="3207"/>
        <w:gridCol w:w="3208"/>
      </w:tblGrid>
      <w:tr w:rsidR="0098287B" w:rsidRPr="00F039EF" w:rsidTr="0098287B">
        <w:tc>
          <w:tcPr>
            <w:tcW w:w="3207"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Geprüft am:</w:t>
            </w:r>
          </w:p>
        </w:tc>
        <w:tc>
          <w:tcPr>
            <w:tcW w:w="3207"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Durch:</w:t>
            </w:r>
          </w:p>
        </w:tc>
        <w:tc>
          <w:tcPr>
            <w:tcW w:w="3208"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Ergebnis (se):</w:t>
            </w:r>
          </w:p>
        </w:tc>
      </w:tr>
    </w:tbl>
    <w:p w:rsidR="0098287B" w:rsidRPr="00F039EF" w:rsidRDefault="0098287B" w:rsidP="001B2F31">
      <w:pPr>
        <w:spacing w:after="0" w:line="240" w:lineRule="auto"/>
        <w:jc w:val="both"/>
        <w:rPr>
          <w:rFonts w:ascii="Arial" w:eastAsia="Calibri" w:hAnsi="Arial" w:cs="Arial"/>
        </w:rPr>
      </w:pPr>
    </w:p>
    <w:p w:rsidR="001B2F31" w:rsidRPr="00F039EF" w:rsidRDefault="001B2F31" w:rsidP="001B2F31">
      <w:pPr>
        <w:spacing w:after="0" w:line="240" w:lineRule="auto"/>
        <w:jc w:val="both"/>
        <w:rPr>
          <w:rFonts w:ascii="Arial" w:eastAsia="Calibri" w:hAnsi="Arial" w:cs="Arial"/>
          <w:b/>
          <w:i/>
          <w:u w:val="single"/>
        </w:rPr>
      </w:pPr>
    </w:p>
    <w:p w:rsidR="001B2F31" w:rsidRPr="00F039EF" w:rsidRDefault="001B2F31" w:rsidP="001B2F31">
      <w:pPr>
        <w:spacing w:after="0" w:line="240" w:lineRule="auto"/>
        <w:jc w:val="both"/>
        <w:rPr>
          <w:rFonts w:ascii="Arial" w:eastAsia="Calibri" w:hAnsi="Arial" w:cs="Arial"/>
          <w:b/>
          <w:i/>
          <w:u w:val="single"/>
        </w:rPr>
      </w:pPr>
      <w:r w:rsidRPr="00F039EF">
        <w:rPr>
          <w:rFonts w:ascii="Arial" w:eastAsia="Calibri" w:hAnsi="Arial" w:cs="Arial"/>
          <w:b/>
          <w:i/>
          <w:u w:val="single"/>
        </w:rPr>
        <w:t xml:space="preserve"> Es besteht noch Klärungsbedarf zu</w:t>
      </w:r>
      <w:r w:rsidR="0098287B" w:rsidRPr="00F039EF">
        <w:rPr>
          <w:rFonts w:ascii="Arial" w:eastAsia="Calibri" w:hAnsi="Arial" w:cs="Arial"/>
          <w:b/>
          <w:i/>
          <w:u w:val="single"/>
        </w:rPr>
        <w:t>…</w:t>
      </w:r>
      <w:r w:rsidRPr="00F039EF">
        <w:rPr>
          <w:rFonts w:ascii="Arial" w:eastAsia="Calibri" w:hAnsi="Arial" w:cs="Arial"/>
          <w:b/>
          <w:i/>
          <w:u w:val="single"/>
        </w:rPr>
        <w:t>     </w:t>
      </w:r>
    </w:p>
    <w:p w:rsidR="0098287B" w:rsidRPr="00F039EF" w:rsidRDefault="0098287B" w:rsidP="001B2F31">
      <w:pPr>
        <w:spacing w:after="0" w:line="240" w:lineRule="auto"/>
        <w:jc w:val="both"/>
        <w:rPr>
          <w:rFonts w:ascii="Arial" w:eastAsia="Calibri" w:hAnsi="Arial" w:cs="Arial"/>
        </w:rPr>
      </w:pPr>
    </w:p>
    <w:tbl>
      <w:tblPr>
        <w:tblStyle w:val="Tabellenraster"/>
        <w:tblW w:w="0" w:type="auto"/>
        <w:tblLook w:val="04A0" w:firstRow="1" w:lastRow="0" w:firstColumn="1" w:lastColumn="0" w:noHBand="0" w:noVBand="1"/>
      </w:tblPr>
      <w:tblGrid>
        <w:gridCol w:w="421"/>
        <w:gridCol w:w="9201"/>
      </w:tblGrid>
      <w:tr w:rsidR="0098287B" w:rsidRPr="00F039EF" w:rsidTr="0098287B">
        <w:tc>
          <w:tcPr>
            <w:tcW w:w="421"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1.</w:t>
            </w:r>
          </w:p>
        </w:tc>
        <w:tc>
          <w:tcPr>
            <w:tcW w:w="9201" w:type="dxa"/>
          </w:tcPr>
          <w:p w:rsidR="0098287B" w:rsidRPr="00F039EF" w:rsidRDefault="0098287B" w:rsidP="001B2F31">
            <w:pPr>
              <w:spacing w:after="0" w:line="240" w:lineRule="auto"/>
              <w:jc w:val="both"/>
              <w:rPr>
                <w:rFonts w:ascii="Arial" w:eastAsia="Calibri" w:hAnsi="Arial" w:cs="Arial"/>
              </w:rPr>
            </w:pPr>
          </w:p>
        </w:tc>
      </w:tr>
      <w:tr w:rsidR="0098287B" w:rsidRPr="00F039EF" w:rsidTr="0098287B">
        <w:tc>
          <w:tcPr>
            <w:tcW w:w="421"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2.</w:t>
            </w:r>
          </w:p>
        </w:tc>
        <w:tc>
          <w:tcPr>
            <w:tcW w:w="9201" w:type="dxa"/>
          </w:tcPr>
          <w:p w:rsidR="0098287B" w:rsidRPr="00F039EF" w:rsidRDefault="0098287B" w:rsidP="001B2F31">
            <w:pPr>
              <w:spacing w:after="0" w:line="240" w:lineRule="auto"/>
              <w:jc w:val="both"/>
              <w:rPr>
                <w:rFonts w:ascii="Arial" w:eastAsia="Calibri" w:hAnsi="Arial" w:cs="Arial"/>
              </w:rPr>
            </w:pPr>
          </w:p>
        </w:tc>
      </w:tr>
      <w:tr w:rsidR="0098287B" w:rsidRPr="00F039EF" w:rsidTr="0098287B">
        <w:tc>
          <w:tcPr>
            <w:tcW w:w="421"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3.</w:t>
            </w:r>
          </w:p>
        </w:tc>
        <w:tc>
          <w:tcPr>
            <w:tcW w:w="9201" w:type="dxa"/>
          </w:tcPr>
          <w:p w:rsidR="0098287B" w:rsidRPr="00F039EF" w:rsidRDefault="0098287B" w:rsidP="001B2F31">
            <w:pPr>
              <w:spacing w:after="0" w:line="240" w:lineRule="auto"/>
              <w:jc w:val="both"/>
              <w:rPr>
                <w:rFonts w:ascii="Arial" w:eastAsia="Calibri" w:hAnsi="Arial" w:cs="Arial"/>
              </w:rPr>
            </w:pPr>
          </w:p>
        </w:tc>
      </w:tr>
      <w:tr w:rsidR="0098287B" w:rsidRPr="00F039EF" w:rsidTr="0098287B">
        <w:tc>
          <w:tcPr>
            <w:tcW w:w="421"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4.</w:t>
            </w:r>
          </w:p>
        </w:tc>
        <w:tc>
          <w:tcPr>
            <w:tcW w:w="9201" w:type="dxa"/>
          </w:tcPr>
          <w:p w:rsidR="0098287B" w:rsidRPr="00F039EF" w:rsidRDefault="0098287B" w:rsidP="001B2F31">
            <w:pPr>
              <w:spacing w:after="0" w:line="240" w:lineRule="auto"/>
              <w:jc w:val="both"/>
              <w:rPr>
                <w:rFonts w:ascii="Arial" w:eastAsia="Calibri" w:hAnsi="Arial" w:cs="Arial"/>
              </w:rPr>
            </w:pPr>
          </w:p>
        </w:tc>
      </w:tr>
      <w:tr w:rsidR="0098287B" w:rsidRPr="00F039EF" w:rsidTr="0098287B">
        <w:tc>
          <w:tcPr>
            <w:tcW w:w="421"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5.</w:t>
            </w:r>
          </w:p>
        </w:tc>
        <w:tc>
          <w:tcPr>
            <w:tcW w:w="9201" w:type="dxa"/>
          </w:tcPr>
          <w:p w:rsidR="0098287B" w:rsidRPr="00F039EF" w:rsidRDefault="0098287B" w:rsidP="001B2F31">
            <w:pPr>
              <w:spacing w:after="0" w:line="240" w:lineRule="auto"/>
              <w:jc w:val="both"/>
              <w:rPr>
                <w:rFonts w:ascii="Arial" w:eastAsia="Calibri" w:hAnsi="Arial" w:cs="Arial"/>
              </w:rPr>
            </w:pPr>
          </w:p>
        </w:tc>
      </w:tr>
      <w:tr w:rsidR="0098287B" w:rsidRPr="00F039EF" w:rsidTr="0098287B">
        <w:tc>
          <w:tcPr>
            <w:tcW w:w="421"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6.</w:t>
            </w:r>
          </w:p>
        </w:tc>
        <w:tc>
          <w:tcPr>
            <w:tcW w:w="9201" w:type="dxa"/>
          </w:tcPr>
          <w:p w:rsidR="0098287B" w:rsidRPr="00F039EF" w:rsidRDefault="0098287B" w:rsidP="001B2F31">
            <w:pPr>
              <w:spacing w:after="0" w:line="240" w:lineRule="auto"/>
              <w:jc w:val="both"/>
              <w:rPr>
                <w:rFonts w:ascii="Arial" w:eastAsia="Calibri" w:hAnsi="Arial" w:cs="Arial"/>
              </w:rPr>
            </w:pPr>
          </w:p>
        </w:tc>
      </w:tr>
      <w:tr w:rsidR="0098287B" w:rsidRPr="00F039EF" w:rsidTr="0098287B">
        <w:tc>
          <w:tcPr>
            <w:tcW w:w="421"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7.</w:t>
            </w:r>
          </w:p>
        </w:tc>
        <w:tc>
          <w:tcPr>
            <w:tcW w:w="9201" w:type="dxa"/>
          </w:tcPr>
          <w:p w:rsidR="0098287B" w:rsidRPr="00F039EF" w:rsidRDefault="0098287B" w:rsidP="001B2F31">
            <w:pPr>
              <w:spacing w:after="0" w:line="240" w:lineRule="auto"/>
              <w:jc w:val="both"/>
              <w:rPr>
                <w:rFonts w:ascii="Arial" w:eastAsia="Calibri" w:hAnsi="Arial" w:cs="Arial"/>
              </w:rPr>
            </w:pPr>
          </w:p>
        </w:tc>
      </w:tr>
    </w:tbl>
    <w:p w:rsidR="0098287B" w:rsidRPr="00F039EF" w:rsidRDefault="0098287B" w:rsidP="001B2F31">
      <w:pPr>
        <w:spacing w:after="0" w:line="240" w:lineRule="auto"/>
        <w:jc w:val="both"/>
        <w:rPr>
          <w:rFonts w:ascii="Arial" w:eastAsia="Calibri" w:hAnsi="Arial" w:cs="Arial"/>
        </w:rPr>
      </w:pPr>
    </w:p>
    <w:p w:rsidR="007620FE" w:rsidRPr="00F039EF" w:rsidRDefault="007620FE" w:rsidP="001B2F31">
      <w:pPr>
        <w:spacing w:after="0" w:line="240" w:lineRule="auto"/>
        <w:jc w:val="both"/>
        <w:rPr>
          <w:rFonts w:ascii="Arial" w:eastAsia="Calibri" w:hAnsi="Arial" w:cs="Arial"/>
        </w:rPr>
      </w:pPr>
    </w:p>
    <w:tbl>
      <w:tblPr>
        <w:tblStyle w:val="Tabellenraster"/>
        <w:tblW w:w="0" w:type="auto"/>
        <w:tblLook w:val="04A0" w:firstRow="1" w:lastRow="0" w:firstColumn="1" w:lastColumn="0" w:noHBand="0" w:noVBand="1"/>
      </w:tblPr>
      <w:tblGrid>
        <w:gridCol w:w="562"/>
        <w:gridCol w:w="9060"/>
      </w:tblGrid>
      <w:tr w:rsidR="0098287B" w:rsidRPr="00F039EF" w:rsidTr="0098287B">
        <w:sdt>
          <w:sdtPr>
            <w:rPr>
              <w:rFonts w:ascii="Arial" w:eastAsia="Calibri" w:hAnsi="Arial" w:cs="Arial"/>
              <w:b/>
            </w:rPr>
            <w:id w:val="-8073520"/>
            <w14:checkbox>
              <w14:checked w14:val="0"/>
              <w14:checkedState w14:val="2612" w14:font="MS Gothic"/>
              <w14:uncheckedState w14:val="2610" w14:font="MS Gothic"/>
            </w14:checkbox>
          </w:sdtPr>
          <w:sdtEndPr/>
          <w:sdtContent>
            <w:tc>
              <w:tcPr>
                <w:tcW w:w="562" w:type="dxa"/>
              </w:tcPr>
              <w:p w:rsidR="0098287B" w:rsidRPr="00F039EF" w:rsidRDefault="0098287B" w:rsidP="001B2F31">
                <w:pPr>
                  <w:spacing w:after="0" w:line="240" w:lineRule="auto"/>
                  <w:jc w:val="both"/>
                  <w:rPr>
                    <w:rFonts w:ascii="Arial" w:eastAsia="Calibri" w:hAnsi="Arial" w:cs="Arial"/>
                  </w:rPr>
                </w:pPr>
                <w:r w:rsidRPr="00F039EF">
                  <w:rPr>
                    <w:rFonts w:ascii="Segoe UI Symbol" w:eastAsia="MS Gothic" w:hAnsi="Segoe UI Symbol" w:cs="Segoe UI Symbol"/>
                    <w:b/>
                  </w:rPr>
                  <w:t>☐</w:t>
                </w:r>
              </w:p>
            </w:tc>
          </w:sdtContent>
        </w:sdt>
        <w:tc>
          <w:tcPr>
            <w:tcW w:w="9060"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TOMs sind für den angestrebten Schutzzweck ausreichend!</w:t>
            </w:r>
          </w:p>
        </w:tc>
      </w:tr>
    </w:tbl>
    <w:p w:rsidR="007620FE" w:rsidRPr="00F039EF" w:rsidRDefault="007620FE" w:rsidP="001B2F31">
      <w:pPr>
        <w:spacing w:after="0" w:line="240" w:lineRule="auto"/>
        <w:jc w:val="both"/>
        <w:rPr>
          <w:rFonts w:ascii="Arial" w:eastAsia="Calibri" w:hAnsi="Arial" w:cs="Arial"/>
        </w:rPr>
      </w:pPr>
    </w:p>
    <w:tbl>
      <w:tblPr>
        <w:tblStyle w:val="Tabellenraster"/>
        <w:tblW w:w="0" w:type="auto"/>
        <w:tblLook w:val="04A0" w:firstRow="1" w:lastRow="0" w:firstColumn="1" w:lastColumn="0" w:noHBand="0" w:noVBand="1"/>
      </w:tblPr>
      <w:tblGrid>
        <w:gridCol w:w="562"/>
        <w:gridCol w:w="9060"/>
      </w:tblGrid>
      <w:tr w:rsidR="0098287B" w:rsidRPr="00F039EF" w:rsidTr="0098287B">
        <w:sdt>
          <w:sdtPr>
            <w:rPr>
              <w:rFonts w:ascii="Arial" w:eastAsia="Calibri" w:hAnsi="Arial" w:cs="Arial"/>
              <w:b/>
            </w:rPr>
            <w:id w:val="-608120427"/>
            <w14:checkbox>
              <w14:checked w14:val="0"/>
              <w14:checkedState w14:val="2612" w14:font="MS Gothic"/>
              <w14:uncheckedState w14:val="2610" w14:font="MS Gothic"/>
            </w14:checkbox>
          </w:sdtPr>
          <w:sdtEndPr/>
          <w:sdtContent>
            <w:tc>
              <w:tcPr>
                <w:tcW w:w="562" w:type="dxa"/>
              </w:tcPr>
              <w:p w:rsidR="0098287B" w:rsidRPr="00F039EF" w:rsidRDefault="0098287B" w:rsidP="001B2F31">
                <w:pPr>
                  <w:spacing w:after="0" w:line="240" w:lineRule="auto"/>
                  <w:jc w:val="both"/>
                  <w:rPr>
                    <w:rFonts w:ascii="Arial" w:eastAsia="Calibri" w:hAnsi="Arial" w:cs="Arial"/>
                  </w:rPr>
                </w:pPr>
                <w:r w:rsidRPr="00F039EF">
                  <w:rPr>
                    <w:rFonts w:ascii="Segoe UI Symbol" w:eastAsia="MS Gothic" w:hAnsi="Segoe UI Symbol" w:cs="Segoe UI Symbol"/>
                    <w:b/>
                  </w:rPr>
                  <w:t>☐</w:t>
                </w:r>
              </w:p>
            </w:tc>
          </w:sdtContent>
        </w:sdt>
        <w:tc>
          <w:tcPr>
            <w:tcW w:w="9060" w:type="dxa"/>
          </w:tcPr>
          <w:p w:rsidR="0098287B" w:rsidRPr="00F039EF" w:rsidRDefault="0098287B" w:rsidP="001B2F31">
            <w:pPr>
              <w:spacing w:after="0" w:line="240" w:lineRule="auto"/>
              <w:jc w:val="both"/>
              <w:rPr>
                <w:rFonts w:ascii="Arial" w:eastAsia="Calibri" w:hAnsi="Arial" w:cs="Arial"/>
              </w:rPr>
            </w:pPr>
            <w:r w:rsidRPr="00F039EF">
              <w:rPr>
                <w:rFonts w:ascii="Arial" w:eastAsia="Calibri" w:hAnsi="Arial" w:cs="Arial"/>
              </w:rPr>
              <w:t>Vereinbarung Auftragsverarbeitung kann geschlossen werden!</w:t>
            </w:r>
          </w:p>
        </w:tc>
      </w:tr>
    </w:tbl>
    <w:p w:rsidR="0098287B" w:rsidRPr="00F039EF" w:rsidRDefault="0098287B" w:rsidP="001B2F31">
      <w:pPr>
        <w:spacing w:after="0" w:line="240" w:lineRule="auto"/>
        <w:jc w:val="both"/>
        <w:rPr>
          <w:rFonts w:ascii="Arial" w:eastAsia="Calibri" w:hAnsi="Arial" w:cs="Arial"/>
        </w:rPr>
      </w:pPr>
    </w:p>
    <w:p w:rsidR="003C4ED9" w:rsidRPr="00D474C0" w:rsidRDefault="003C4ED9" w:rsidP="00D474C0">
      <w:pPr>
        <w:spacing w:after="0" w:line="240" w:lineRule="auto"/>
        <w:jc w:val="both"/>
        <w:rPr>
          <w:rFonts w:ascii="Arial" w:eastAsia="Calibri" w:hAnsi="Arial" w:cs="Arial"/>
        </w:rPr>
      </w:pPr>
    </w:p>
    <w:sectPr w:rsidR="003C4ED9" w:rsidRPr="00D474C0" w:rsidSect="00CD54D4">
      <w:headerReference w:type="default" r:id="rId8"/>
      <w:footerReference w:type="default" r:id="rId9"/>
      <w:headerReference w:type="first" r:id="rId10"/>
      <w:pgSz w:w="11900" w:h="16840"/>
      <w:pgMar w:top="1134" w:right="1134" w:bottom="1135" w:left="1134" w:header="284" w:footer="4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7F5" w:rsidRDefault="00D957F5">
      <w:r>
        <w:separator/>
      </w:r>
    </w:p>
  </w:endnote>
  <w:endnote w:type="continuationSeparator" w:id="0">
    <w:p w:rsidR="00D957F5" w:rsidRDefault="00D9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F5" w:rsidRPr="00F039EF" w:rsidRDefault="00D957F5" w:rsidP="004A1FDE">
    <w:pPr>
      <w:pStyle w:val="Fuzeile"/>
      <w:tabs>
        <w:tab w:val="clear" w:pos="9072"/>
        <w:tab w:val="right" w:pos="9639"/>
      </w:tabs>
      <w:spacing w:line="240" w:lineRule="auto"/>
      <w:rPr>
        <w:rFonts w:ascii="Arial" w:hAnsi="Arial" w:cs="Arial"/>
        <w:sz w:val="16"/>
      </w:rPr>
    </w:pPr>
    <w:r w:rsidRPr="00F039EF">
      <w:rPr>
        <w:rFonts w:ascii="Arial" w:hAnsi="Arial" w:cs="Arial"/>
        <w:sz w:val="16"/>
      </w:rPr>
      <w:t>Revision 1.0</w:t>
    </w:r>
    <w:r w:rsidRPr="00F039EF">
      <w:rPr>
        <w:rFonts w:ascii="Arial" w:hAnsi="Arial" w:cs="Arial"/>
        <w:sz w:val="16"/>
      </w:rPr>
      <w:tab/>
    </w:r>
    <w:r w:rsidRPr="00F039EF">
      <w:rPr>
        <w:rFonts w:ascii="Arial" w:hAnsi="Arial" w:cs="Arial"/>
        <w:sz w:val="16"/>
      </w:rPr>
      <w:tab/>
      <w:t xml:space="preserve">Seite </w:t>
    </w:r>
    <w:r w:rsidRPr="00F039EF">
      <w:rPr>
        <w:rFonts w:ascii="Arial" w:hAnsi="Arial" w:cs="Arial"/>
        <w:sz w:val="16"/>
      </w:rPr>
      <w:fldChar w:fldCharType="begin"/>
    </w:r>
    <w:r w:rsidRPr="00F039EF">
      <w:rPr>
        <w:rFonts w:ascii="Arial" w:hAnsi="Arial" w:cs="Arial"/>
        <w:sz w:val="16"/>
      </w:rPr>
      <w:instrText xml:space="preserve"> PAGE </w:instrText>
    </w:r>
    <w:r w:rsidRPr="00F039EF">
      <w:rPr>
        <w:rFonts w:ascii="Arial" w:hAnsi="Arial" w:cs="Arial"/>
        <w:sz w:val="16"/>
      </w:rPr>
      <w:fldChar w:fldCharType="separate"/>
    </w:r>
    <w:r w:rsidR="00F718C1">
      <w:rPr>
        <w:rFonts w:ascii="Arial" w:hAnsi="Arial" w:cs="Arial"/>
        <w:noProof/>
        <w:sz w:val="16"/>
      </w:rPr>
      <w:t>7</w:t>
    </w:r>
    <w:r w:rsidRPr="00F039EF">
      <w:rPr>
        <w:rFonts w:ascii="Arial" w:hAnsi="Arial" w:cs="Arial"/>
        <w:sz w:val="16"/>
      </w:rPr>
      <w:fldChar w:fldCharType="end"/>
    </w:r>
    <w:r w:rsidRPr="00F039EF">
      <w:rPr>
        <w:rFonts w:ascii="Arial" w:hAnsi="Arial" w:cs="Arial"/>
        <w:sz w:val="16"/>
      </w:rPr>
      <w:t xml:space="preserve"> von </w:t>
    </w:r>
    <w:r w:rsidRPr="00F039EF">
      <w:rPr>
        <w:rFonts w:ascii="Arial" w:hAnsi="Arial" w:cs="Arial"/>
        <w:sz w:val="16"/>
      </w:rPr>
      <w:fldChar w:fldCharType="begin"/>
    </w:r>
    <w:r w:rsidRPr="00F039EF">
      <w:rPr>
        <w:rFonts w:ascii="Arial" w:hAnsi="Arial" w:cs="Arial"/>
        <w:sz w:val="16"/>
      </w:rPr>
      <w:instrText xml:space="preserve"> NUMPAGES </w:instrText>
    </w:r>
    <w:r w:rsidRPr="00F039EF">
      <w:rPr>
        <w:rFonts w:ascii="Arial" w:hAnsi="Arial" w:cs="Arial"/>
        <w:sz w:val="16"/>
      </w:rPr>
      <w:fldChar w:fldCharType="separate"/>
    </w:r>
    <w:r w:rsidR="00F718C1">
      <w:rPr>
        <w:rFonts w:ascii="Arial" w:hAnsi="Arial" w:cs="Arial"/>
        <w:noProof/>
        <w:sz w:val="16"/>
      </w:rPr>
      <w:t>7</w:t>
    </w:r>
    <w:r w:rsidRPr="00F039EF">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7F5" w:rsidRDefault="00D957F5">
      <w:r>
        <w:separator/>
      </w:r>
    </w:p>
  </w:footnote>
  <w:footnote w:type="continuationSeparator" w:id="0">
    <w:p w:rsidR="00D957F5" w:rsidRDefault="00D9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F5" w:rsidRPr="00F039EF" w:rsidRDefault="00D957F5" w:rsidP="00F039EF">
    <w:pPr>
      <w:pStyle w:val="Kopfzeile"/>
      <w:spacing w:after="0" w:line="240" w:lineRule="auto"/>
      <w:rPr>
        <w:rFonts w:ascii="Arial" w:hAnsi="Arial" w:cs="Arial"/>
        <w:sz w:val="20"/>
        <w:szCs w:val="20"/>
      </w:rPr>
    </w:pPr>
    <w:r w:rsidRPr="00F039EF">
      <w:rPr>
        <w:rFonts w:ascii="Arial" w:hAnsi="Arial" w:cs="Arial"/>
        <w:noProof/>
        <w:sz w:val="20"/>
        <w:szCs w:val="20"/>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3"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039EF">
      <w:rPr>
        <w:rFonts w:ascii="Arial" w:hAnsi="Arial" w:cs="Arial"/>
        <w:sz w:val="20"/>
        <w:szCs w:val="20"/>
      </w:rPr>
      <w:t>DRK-Landesverband</w:t>
    </w:r>
  </w:p>
  <w:p w:rsidR="00D957F5" w:rsidRPr="00F039EF" w:rsidRDefault="00D957F5" w:rsidP="00F039EF">
    <w:pPr>
      <w:pStyle w:val="Kopfzeile"/>
      <w:spacing w:after="0" w:line="240" w:lineRule="auto"/>
      <w:rPr>
        <w:rFonts w:ascii="Arial" w:hAnsi="Arial" w:cs="Arial"/>
        <w:sz w:val="20"/>
        <w:szCs w:val="20"/>
      </w:rPr>
    </w:pPr>
    <w:r w:rsidRPr="00F039EF">
      <w:rPr>
        <w:rFonts w:ascii="Arial" w:hAnsi="Arial" w:cs="Arial"/>
        <w:sz w:val="20"/>
        <w:szCs w:val="20"/>
      </w:rPr>
      <w:t>Baden-Württemberg e. V.</w:t>
    </w:r>
    <w:r w:rsidRPr="00F039EF">
      <w:rPr>
        <w:rFonts w:ascii="Arial" w:hAnsi="Arial" w:cs="Arial"/>
        <w:noProof/>
        <w:sz w:val="20"/>
        <w:szCs w:val="20"/>
      </w:rPr>
      <w:t xml:space="preserve"> </w:t>
    </w:r>
  </w:p>
  <w:p w:rsidR="00D957F5" w:rsidRPr="00F039EF" w:rsidRDefault="00D957F5" w:rsidP="00F039EF">
    <w:pPr>
      <w:pStyle w:val="Kopfzeile"/>
      <w:spacing w:after="0" w:line="240" w:lineRule="auto"/>
      <w:rPr>
        <w:rFonts w:ascii="Arial" w:hAnsi="Arial" w:cs="Arial"/>
        <w:sz w:val="20"/>
        <w:szCs w:val="20"/>
      </w:rPr>
    </w:pPr>
    <w:r w:rsidRPr="00F039EF">
      <w:rPr>
        <w:rFonts w:ascii="Arial" w:hAnsi="Arial" w:cs="Arial"/>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F5" w:rsidRPr="00BA26FF" w:rsidRDefault="00D957F5" w:rsidP="003E40CA">
    <w:pPr>
      <w:pStyle w:val="Kopfzeile"/>
      <w:spacing w:line="240" w:lineRule="auto"/>
      <w:rPr>
        <w:sz w:val="20"/>
        <w:szCs w:val="20"/>
      </w:rPr>
    </w:pPr>
    <w:r w:rsidRPr="00BA26FF">
      <w:rPr>
        <w:noProof/>
        <w:sz w:val="20"/>
        <w:szCs w:val="20"/>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4"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D957F5" w:rsidRPr="00BA26FF" w:rsidRDefault="00D957F5"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ECC"/>
    <w:multiLevelType w:val="hybridMultilevel"/>
    <w:tmpl w:val="E402AF92"/>
    <w:lvl w:ilvl="0" w:tplc="1158A8D8">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EF"/>
    <w:rsid w:val="00013F76"/>
    <w:rsid w:val="00015114"/>
    <w:rsid w:val="00020017"/>
    <w:rsid w:val="00030B3A"/>
    <w:rsid w:val="000350A6"/>
    <w:rsid w:val="00035906"/>
    <w:rsid w:val="0003685C"/>
    <w:rsid w:val="0004027E"/>
    <w:rsid w:val="000418DB"/>
    <w:rsid w:val="000434AF"/>
    <w:rsid w:val="000661AE"/>
    <w:rsid w:val="00066C2A"/>
    <w:rsid w:val="00077F31"/>
    <w:rsid w:val="000866A3"/>
    <w:rsid w:val="0008758E"/>
    <w:rsid w:val="000B10ED"/>
    <w:rsid w:val="000B154A"/>
    <w:rsid w:val="000B162E"/>
    <w:rsid w:val="000B552B"/>
    <w:rsid w:val="000D1909"/>
    <w:rsid w:val="000D47B1"/>
    <w:rsid w:val="001002C8"/>
    <w:rsid w:val="0011401C"/>
    <w:rsid w:val="00115D0E"/>
    <w:rsid w:val="00117A4C"/>
    <w:rsid w:val="00131EE5"/>
    <w:rsid w:val="001352C7"/>
    <w:rsid w:val="00152967"/>
    <w:rsid w:val="00171CFB"/>
    <w:rsid w:val="001819CA"/>
    <w:rsid w:val="00185131"/>
    <w:rsid w:val="001A14FF"/>
    <w:rsid w:val="001B2F31"/>
    <w:rsid w:val="001B6053"/>
    <w:rsid w:val="001C565D"/>
    <w:rsid w:val="001D2576"/>
    <w:rsid w:val="001D4DCF"/>
    <w:rsid w:val="001E509C"/>
    <w:rsid w:val="002364F7"/>
    <w:rsid w:val="002462DF"/>
    <w:rsid w:val="00261610"/>
    <w:rsid w:val="002929D8"/>
    <w:rsid w:val="00293DA5"/>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3334"/>
    <w:rsid w:val="00535977"/>
    <w:rsid w:val="00553D67"/>
    <w:rsid w:val="00573E4D"/>
    <w:rsid w:val="00580D58"/>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6F4404"/>
    <w:rsid w:val="00711F97"/>
    <w:rsid w:val="00712824"/>
    <w:rsid w:val="007135BA"/>
    <w:rsid w:val="00715AFB"/>
    <w:rsid w:val="00733913"/>
    <w:rsid w:val="00740096"/>
    <w:rsid w:val="007404A9"/>
    <w:rsid w:val="0075677E"/>
    <w:rsid w:val="0075765F"/>
    <w:rsid w:val="007620FE"/>
    <w:rsid w:val="00771162"/>
    <w:rsid w:val="00777661"/>
    <w:rsid w:val="00781ACF"/>
    <w:rsid w:val="00784215"/>
    <w:rsid w:val="007A347C"/>
    <w:rsid w:val="007B3972"/>
    <w:rsid w:val="007B6B87"/>
    <w:rsid w:val="007C5803"/>
    <w:rsid w:val="00802197"/>
    <w:rsid w:val="00802D80"/>
    <w:rsid w:val="00814955"/>
    <w:rsid w:val="008248EE"/>
    <w:rsid w:val="0083040F"/>
    <w:rsid w:val="00833B33"/>
    <w:rsid w:val="00852C08"/>
    <w:rsid w:val="00855D8E"/>
    <w:rsid w:val="00857CFF"/>
    <w:rsid w:val="00881A12"/>
    <w:rsid w:val="008850B4"/>
    <w:rsid w:val="00893690"/>
    <w:rsid w:val="008A40CC"/>
    <w:rsid w:val="008C23E7"/>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287B"/>
    <w:rsid w:val="0098319F"/>
    <w:rsid w:val="0099691F"/>
    <w:rsid w:val="009A0455"/>
    <w:rsid w:val="009A05AD"/>
    <w:rsid w:val="009A2061"/>
    <w:rsid w:val="009B76ED"/>
    <w:rsid w:val="009C21CE"/>
    <w:rsid w:val="009C6E11"/>
    <w:rsid w:val="009E2BFC"/>
    <w:rsid w:val="009E3120"/>
    <w:rsid w:val="00A03D38"/>
    <w:rsid w:val="00A03EC4"/>
    <w:rsid w:val="00A17C24"/>
    <w:rsid w:val="00A204D4"/>
    <w:rsid w:val="00A22C93"/>
    <w:rsid w:val="00A31C07"/>
    <w:rsid w:val="00A444AA"/>
    <w:rsid w:val="00A44F7D"/>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2C20"/>
    <w:rsid w:val="00B33259"/>
    <w:rsid w:val="00B41DC8"/>
    <w:rsid w:val="00B422B6"/>
    <w:rsid w:val="00B43E1A"/>
    <w:rsid w:val="00B51ED5"/>
    <w:rsid w:val="00B64E16"/>
    <w:rsid w:val="00B70EC3"/>
    <w:rsid w:val="00B7155E"/>
    <w:rsid w:val="00B72B3D"/>
    <w:rsid w:val="00B74EC3"/>
    <w:rsid w:val="00B75CD9"/>
    <w:rsid w:val="00B77C9E"/>
    <w:rsid w:val="00B97E42"/>
    <w:rsid w:val="00BA26FF"/>
    <w:rsid w:val="00BB012B"/>
    <w:rsid w:val="00BB41BB"/>
    <w:rsid w:val="00BD6E55"/>
    <w:rsid w:val="00BD705A"/>
    <w:rsid w:val="00BD7FF6"/>
    <w:rsid w:val="00BF7D44"/>
    <w:rsid w:val="00C249DB"/>
    <w:rsid w:val="00C46B55"/>
    <w:rsid w:val="00C53BB1"/>
    <w:rsid w:val="00C60DF0"/>
    <w:rsid w:val="00C71812"/>
    <w:rsid w:val="00C73770"/>
    <w:rsid w:val="00CA127C"/>
    <w:rsid w:val="00CA3CBE"/>
    <w:rsid w:val="00CA7233"/>
    <w:rsid w:val="00CC172F"/>
    <w:rsid w:val="00CD1406"/>
    <w:rsid w:val="00CD2C25"/>
    <w:rsid w:val="00CD54D4"/>
    <w:rsid w:val="00CE5FF4"/>
    <w:rsid w:val="00CE635E"/>
    <w:rsid w:val="00D016B9"/>
    <w:rsid w:val="00D16E6F"/>
    <w:rsid w:val="00D24A16"/>
    <w:rsid w:val="00D2730B"/>
    <w:rsid w:val="00D327D0"/>
    <w:rsid w:val="00D34D21"/>
    <w:rsid w:val="00D3642F"/>
    <w:rsid w:val="00D41BB2"/>
    <w:rsid w:val="00D449D3"/>
    <w:rsid w:val="00D45DCB"/>
    <w:rsid w:val="00D474C0"/>
    <w:rsid w:val="00D52FEE"/>
    <w:rsid w:val="00D6078A"/>
    <w:rsid w:val="00D620B5"/>
    <w:rsid w:val="00D6737B"/>
    <w:rsid w:val="00D80D86"/>
    <w:rsid w:val="00D957F5"/>
    <w:rsid w:val="00DB0F6C"/>
    <w:rsid w:val="00DD1D47"/>
    <w:rsid w:val="00DD70DD"/>
    <w:rsid w:val="00DE31FF"/>
    <w:rsid w:val="00DF15AB"/>
    <w:rsid w:val="00E1688A"/>
    <w:rsid w:val="00E22977"/>
    <w:rsid w:val="00E24EC5"/>
    <w:rsid w:val="00E3625D"/>
    <w:rsid w:val="00E463B9"/>
    <w:rsid w:val="00E577A0"/>
    <w:rsid w:val="00E64FB6"/>
    <w:rsid w:val="00E96D12"/>
    <w:rsid w:val="00E97BD0"/>
    <w:rsid w:val="00EA1938"/>
    <w:rsid w:val="00EB36E5"/>
    <w:rsid w:val="00EB38A5"/>
    <w:rsid w:val="00EB63D6"/>
    <w:rsid w:val="00EE6C38"/>
    <w:rsid w:val="00EF23EF"/>
    <w:rsid w:val="00F01E75"/>
    <w:rsid w:val="00F02D19"/>
    <w:rsid w:val="00F039EF"/>
    <w:rsid w:val="00F11A65"/>
    <w:rsid w:val="00F15301"/>
    <w:rsid w:val="00F374F1"/>
    <w:rsid w:val="00F3770F"/>
    <w:rsid w:val="00F46886"/>
    <w:rsid w:val="00F550D4"/>
    <w:rsid w:val="00F5617F"/>
    <w:rsid w:val="00F6740D"/>
    <w:rsid w:val="00F718C1"/>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C791197"/>
  <w15:docId w15:val="{5209007C-2296-4D04-80B5-C965EBC9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1B2F31"/>
    <w:pPr>
      <w:spacing w:after="160" w:line="259" w:lineRule="auto"/>
    </w:pPr>
    <w:rPr>
      <w:rFonts w:eastAsiaTheme="minorEastAsia"/>
      <w:sz w:val="22"/>
      <w:szCs w:val="22"/>
      <w:lang w:eastAsia="de-DE"/>
    </w:rPr>
  </w:style>
  <w:style w:type="paragraph" w:styleId="berschrift1">
    <w:name w:val="heading 1"/>
    <w:basedOn w:val="Standard"/>
    <w:next w:val="Standard"/>
    <w:link w:val="berschrift1Zchn"/>
    <w:uiPriority w:val="9"/>
    <w:qFormat/>
    <w:rsid w:val="00293DA5"/>
    <w:pPr>
      <w:keepNext/>
      <w:keepLines/>
      <w:pageBreakBefore/>
      <w:numPr>
        <w:numId w:val="2"/>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2"/>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2"/>
      </w:numPr>
      <w:spacing w:before="240" w:after="240"/>
      <w:outlineLvl w:val="2"/>
    </w:pPr>
    <w:rPr>
      <w:rFonts w:eastAsiaTheme="majorEastAsia" w:cstheme="majorBidi"/>
      <w:bCs/>
    </w:rPr>
  </w:style>
  <w:style w:type="paragraph" w:styleId="berschrift4">
    <w:name w:val="heading 4"/>
    <w:basedOn w:val="Standard"/>
    <w:next w:val="Standard"/>
    <w:link w:val="berschrift4Zchn"/>
    <w:rsid w:val="00AD3B6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eastAsiaTheme="majorEastAsia" w:cstheme="majorBidi"/>
      <w:b/>
      <w:bCs/>
      <w:szCs w:val="32"/>
      <w:lang w:eastAsia="de-DE"/>
    </w:rPr>
  </w:style>
  <w:style w:type="character" w:customStyle="1" w:styleId="berschrift2Zchn">
    <w:name w:val="Überschrift 2 Zchn"/>
    <w:basedOn w:val="Absatz-Standardschriftart"/>
    <w:link w:val="berschrift2"/>
    <w:uiPriority w:val="9"/>
    <w:rsid w:val="00293DA5"/>
    <w:rPr>
      <w:rFonts w:eastAsiaTheme="majorEastAsia" w:cstheme="majorBidi"/>
      <w:b/>
      <w:bCs/>
      <w:sz w:val="22"/>
      <w:szCs w:val="26"/>
      <w:lang w:eastAsia="de-DE"/>
    </w:rPr>
  </w:style>
  <w:style w:type="character" w:customStyle="1" w:styleId="berschrift3Zchn">
    <w:name w:val="Überschrift 3 Zchn"/>
    <w:basedOn w:val="Absatz-Standardschriftart"/>
    <w:link w:val="berschrift3"/>
    <w:uiPriority w:val="9"/>
    <w:rsid w:val="00433FC6"/>
    <w:rPr>
      <w:rFonts w:eastAsiaTheme="majorEastAsia" w:cstheme="majorBidi"/>
      <w:bCs/>
      <w:sz w:val="22"/>
      <w:szCs w:val="22"/>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uiPriority w:val="34"/>
    <w:qFormat/>
    <w:rsid w:val="0083040F"/>
    <w:pPr>
      <w:numPr>
        <w:numId w:val="3"/>
      </w:numPr>
      <w:ind w:left="851" w:hanging="284"/>
      <w:contextualSpacing/>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rPr>
      <w:noProof/>
    </w:r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1"/>
      </w:numPr>
    </w:pPr>
  </w:style>
  <w:style w:type="paragraph" w:customStyle="1" w:styleId="Formatvorlage1">
    <w:name w:val="Formatvorlage1"/>
    <w:basedOn w:val="Standard"/>
    <w:autoRedefine/>
    <w:qFormat/>
    <w:rsid w:val="0011401C"/>
    <w:pPr>
      <w:ind w:left="511" w:hanging="227"/>
      <w:contextualSpacing/>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2"/>
      <w:szCs w:val="22"/>
      <w:lang w:eastAsia="de-DE"/>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2"/>
      <w:szCs w:val="22"/>
      <w:lang w:eastAsia="de-DE"/>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2"/>
      <w:szCs w:val="22"/>
      <w:lang w:eastAsia="de-DE"/>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2"/>
      <w:szCs w:val="22"/>
      <w:lang w:eastAsia="de-DE"/>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2"/>
      <w:szCs w:val="20"/>
      <w:lang w:eastAsia="de-DE"/>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2"/>
      <w:szCs w:val="20"/>
      <w:lang w:eastAsia="de-DE"/>
    </w:rPr>
  </w:style>
  <w:style w:type="table" w:styleId="Tabellenraster">
    <w:name w:val="Table Grid"/>
    <w:basedOn w:val="NormaleTabelle"/>
    <w:rsid w:val="00690E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208D-180A-415A-A755-4BB1414A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2223</Words>
  <Characters>14007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16198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s.schaeufele</dc:creator>
  <cp:lastModifiedBy>Schaeufele, Stefanie</cp:lastModifiedBy>
  <cp:revision>16</cp:revision>
  <cp:lastPrinted>2019-04-26T09:36:00Z</cp:lastPrinted>
  <dcterms:created xsi:type="dcterms:W3CDTF">2019-04-29T07:47:00Z</dcterms:created>
  <dcterms:modified xsi:type="dcterms:W3CDTF">2020-03-24T10:41:00Z</dcterms:modified>
</cp:coreProperties>
</file>